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32C" w:rsidRDefault="0077032C" w:rsidP="0077032C">
      <w:pPr>
        <w:autoSpaceDE w:val="0"/>
        <w:autoSpaceDN w:val="0"/>
        <w:adjustRightInd w:val="0"/>
        <w:jc w:val="center"/>
        <w:rPr>
          <w:rFonts w:ascii="Candara" w:eastAsiaTheme="minorHAnsi" w:hAnsi="Candara" w:cs="Candara"/>
          <w:color w:val="282828"/>
          <w:sz w:val="39"/>
          <w:szCs w:val="39"/>
          <w:lang w:eastAsia="en-US"/>
        </w:rPr>
      </w:pPr>
      <w:r>
        <w:rPr>
          <w:rFonts w:ascii="Candara" w:eastAsiaTheme="minorHAnsi" w:hAnsi="Candara" w:cs="Candara"/>
          <w:color w:val="282828"/>
          <w:sz w:val="39"/>
          <w:szCs w:val="39"/>
          <w:lang w:eastAsia="en-US"/>
        </w:rPr>
        <w:t>GOOGLE EARTH</w:t>
      </w:r>
    </w:p>
    <w:p w:rsidR="0077032C" w:rsidRDefault="0077032C" w:rsidP="005B393C">
      <w:pPr>
        <w:autoSpaceDE w:val="0"/>
        <w:autoSpaceDN w:val="0"/>
        <w:adjustRightInd w:val="0"/>
        <w:rPr>
          <w:rFonts w:ascii="Candara" w:eastAsiaTheme="minorHAnsi" w:hAnsi="Candara" w:cs="Candara"/>
          <w:color w:val="282828"/>
          <w:sz w:val="39"/>
          <w:szCs w:val="39"/>
          <w:lang w:eastAsia="en-US"/>
        </w:rPr>
      </w:pPr>
    </w:p>
    <w:p w:rsidR="005B393C" w:rsidRPr="005B393C" w:rsidRDefault="005B393C" w:rsidP="005B393C">
      <w:pPr>
        <w:autoSpaceDE w:val="0"/>
        <w:autoSpaceDN w:val="0"/>
        <w:adjustRightInd w:val="0"/>
        <w:rPr>
          <w:rFonts w:ascii="Candara" w:eastAsiaTheme="minorHAnsi" w:hAnsi="Candara" w:cs="Candara"/>
          <w:color w:val="282828"/>
          <w:sz w:val="39"/>
          <w:szCs w:val="39"/>
          <w:lang w:eastAsia="en-US"/>
        </w:rPr>
      </w:pPr>
      <w:r w:rsidRPr="005B393C">
        <w:rPr>
          <w:rFonts w:ascii="Candara" w:eastAsiaTheme="minorHAnsi" w:hAnsi="Candara" w:cs="Candara"/>
          <w:color w:val="282828"/>
          <w:sz w:val="39"/>
          <w:szCs w:val="39"/>
          <w:lang w:eastAsia="en-US"/>
        </w:rPr>
        <w:t>Materiál vznikl v rámci projektu Šance pro všechny</w:t>
      </w:r>
    </w:p>
    <w:p w:rsidR="005B393C" w:rsidRPr="005B393C" w:rsidRDefault="005B393C" w:rsidP="005B393C">
      <w:pPr>
        <w:autoSpaceDE w:val="0"/>
        <w:autoSpaceDN w:val="0"/>
        <w:adjustRightInd w:val="0"/>
        <w:rPr>
          <w:rFonts w:ascii="Candara" w:eastAsiaTheme="minorHAnsi" w:hAnsi="Candara" w:cs="Candara"/>
          <w:color w:val="282828"/>
          <w:sz w:val="39"/>
          <w:szCs w:val="39"/>
          <w:lang w:eastAsia="en-US"/>
        </w:rPr>
      </w:pPr>
      <w:proofErr w:type="spellStart"/>
      <w:r w:rsidRPr="005B393C">
        <w:rPr>
          <w:rFonts w:ascii="Candara" w:eastAsiaTheme="minorHAnsi" w:hAnsi="Candara" w:cs="Candara"/>
          <w:color w:val="282828"/>
          <w:sz w:val="39"/>
          <w:szCs w:val="39"/>
          <w:lang w:eastAsia="en-US"/>
        </w:rPr>
        <w:t>č.proj</w:t>
      </w:r>
      <w:proofErr w:type="spellEnd"/>
      <w:r w:rsidRPr="005B393C">
        <w:rPr>
          <w:rFonts w:ascii="Candara" w:eastAsiaTheme="minorHAnsi" w:hAnsi="Candara" w:cs="Candara"/>
          <w:color w:val="282828"/>
          <w:sz w:val="39"/>
          <w:szCs w:val="39"/>
          <w:lang w:eastAsia="en-US"/>
        </w:rPr>
        <w:t>. CZ.1.07/1.4.00/21.2165</w:t>
      </w:r>
    </w:p>
    <w:p w:rsidR="0077032C" w:rsidRPr="0077032C" w:rsidRDefault="006045BA" w:rsidP="0077032C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5759450" cy="1257300"/>
            <wp:effectExtent l="0" t="0" r="0" b="0"/>
            <wp:docPr id="14" name="Obrázek 14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9642" w:type="dxa"/>
        <w:tblCellSpacing w:w="15" w:type="dxa"/>
        <w:tblBorders>
          <w:top w:val="outset" w:sz="18" w:space="0" w:color="000000"/>
          <w:left w:val="outset" w:sz="18" w:space="0" w:color="000000"/>
          <w:bottom w:val="outset" w:sz="18" w:space="0" w:color="000000"/>
          <w:right w:val="outset" w:sz="1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6"/>
        <w:gridCol w:w="6556"/>
      </w:tblGrid>
      <w:tr w:rsidR="0077032C" w:rsidRPr="00AC6873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77032C" w:rsidRPr="00AC6873" w:rsidRDefault="0077032C" w:rsidP="00102967">
            <w:pPr>
              <w:rPr>
                <w:sz w:val="28"/>
                <w:szCs w:val="28"/>
              </w:rPr>
            </w:pPr>
            <w:r w:rsidRPr="00AC6873">
              <w:rPr>
                <w:b/>
                <w:bCs/>
                <w:sz w:val="28"/>
                <w:szCs w:val="28"/>
              </w:rPr>
              <w:t>Anotace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77032C" w:rsidRPr="00AC6873" w:rsidRDefault="0077032C" w:rsidP="00102967">
            <w:pPr>
              <w:rPr>
                <w:sz w:val="28"/>
                <w:szCs w:val="28"/>
              </w:rPr>
            </w:pPr>
            <w:r w:rsidRPr="00AC6873">
              <w:rPr>
                <w:sz w:val="28"/>
                <w:szCs w:val="28"/>
              </w:rPr>
              <w:t xml:space="preserve"> Materiál je určen pro začátečníky práce s</w:t>
            </w:r>
            <w:r>
              <w:rPr>
                <w:sz w:val="28"/>
                <w:szCs w:val="28"/>
              </w:rPr>
              <w:t> </w:t>
            </w:r>
            <w:r w:rsidRPr="00AC6873">
              <w:rPr>
                <w:sz w:val="28"/>
                <w:szCs w:val="28"/>
              </w:rPr>
              <w:t>internetem</w:t>
            </w:r>
            <w:r>
              <w:rPr>
                <w:sz w:val="28"/>
                <w:szCs w:val="28"/>
              </w:rPr>
              <w:t xml:space="preserve"> s využitím programu Google </w:t>
            </w:r>
            <w:proofErr w:type="spellStart"/>
            <w:r>
              <w:rPr>
                <w:sz w:val="28"/>
                <w:szCs w:val="28"/>
              </w:rPr>
              <w:t>Earth</w:t>
            </w:r>
            <w:proofErr w:type="spellEnd"/>
          </w:p>
        </w:tc>
      </w:tr>
      <w:tr w:rsidR="0077032C" w:rsidRPr="00AC6873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77032C" w:rsidRPr="00AC6873" w:rsidRDefault="0077032C" w:rsidP="00102967">
            <w:pPr>
              <w:rPr>
                <w:sz w:val="28"/>
                <w:szCs w:val="28"/>
              </w:rPr>
            </w:pPr>
            <w:r w:rsidRPr="00AC6873">
              <w:rPr>
                <w:b/>
                <w:bCs/>
                <w:sz w:val="28"/>
                <w:szCs w:val="28"/>
              </w:rPr>
              <w:t>Autor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77032C" w:rsidRPr="00AC6873" w:rsidRDefault="0077032C" w:rsidP="00102967">
            <w:pPr>
              <w:rPr>
                <w:sz w:val="28"/>
                <w:szCs w:val="28"/>
              </w:rPr>
            </w:pPr>
            <w:r w:rsidRPr="00AC6873">
              <w:rPr>
                <w:sz w:val="28"/>
                <w:szCs w:val="28"/>
              </w:rPr>
              <w:t>Jana Šimková, ZŠ a MŠ Mladoňovice</w:t>
            </w:r>
          </w:p>
        </w:tc>
      </w:tr>
      <w:tr w:rsidR="0077032C" w:rsidRPr="00AC6873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77032C" w:rsidRPr="00AC6873" w:rsidRDefault="0077032C" w:rsidP="00102967">
            <w:pPr>
              <w:rPr>
                <w:sz w:val="28"/>
                <w:szCs w:val="28"/>
              </w:rPr>
            </w:pPr>
            <w:r w:rsidRPr="00AC6873">
              <w:rPr>
                <w:b/>
                <w:bCs/>
                <w:sz w:val="28"/>
                <w:szCs w:val="28"/>
              </w:rPr>
              <w:t>Očekávaný výstup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77032C" w:rsidRPr="00AC6873" w:rsidRDefault="0077032C" w:rsidP="00102967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sz w:val="28"/>
                <w:szCs w:val="28"/>
              </w:rPr>
            </w:pPr>
            <w:r w:rsidRPr="00AC6873">
              <w:rPr>
                <w:sz w:val="28"/>
                <w:szCs w:val="28"/>
              </w:rPr>
              <w:t>při vyhledávání informací na internetu používá jednoduché a vhodné cesty</w:t>
            </w:r>
          </w:p>
        </w:tc>
      </w:tr>
      <w:tr w:rsidR="0077032C" w:rsidRPr="00AC6873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77032C" w:rsidRPr="00AC6873" w:rsidRDefault="0077032C" w:rsidP="00102967">
            <w:pPr>
              <w:rPr>
                <w:sz w:val="28"/>
                <w:szCs w:val="28"/>
              </w:rPr>
            </w:pPr>
            <w:r w:rsidRPr="00AC6873">
              <w:rPr>
                <w:b/>
                <w:bCs/>
                <w:sz w:val="28"/>
                <w:szCs w:val="28"/>
              </w:rPr>
              <w:t>Druh učebního materiálu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77032C" w:rsidRPr="00AC6873" w:rsidRDefault="0077032C" w:rsidP="00102967">
            <w:pPr>
              <w:rPr>
                <w:sz w:val="28"/>
                <w:szCs w:val="28"/>
              </w:rPr>
            </w:pPr>
            <w:r w:rsidRPr="00AC6873">
              <w:rPr>
                <w:sz w:val="28"/>
                <w:szCs w:val="28"/>
              </w:rPr>
              <w:t>Pracovní list</w:t>
            </w:r>
          </w:p>
        </w:tc>
      </w:tr>
      <w:tr w:rsidR="0077032C" w:rsidRPr="00AC6873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77032C" w:rsidRPr="00AC6873" w:rsidRDefault="0077032C" w:rsidP="00102967">
            <w:pPr>
              <w:rPr>
                <w:sz w:val="28"/>
                <w:szCs w:val="28"/>
              </w:rPr>
            </w:pPr>
            <w:r w:rsidRPr="00AC6873">
              <w:rPr>
                <w:b/>
                <w:bCs/>
                <w:sz w:val="28"/>
                <w:szCs w:val="28"/>
              </w:rPr>
              <w:t>Cílová skupina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77032C" w:rsidRPr="00AC6873" w:rsidRDefault="0077032C" w:rsidP="00102967">
            <w:pPr>
              <w:rPr>
                <w:sz w:val="28"/>
                <w:szCs w:val="28"/>
              </w:rPr>
            </w:pPr>
            <w:r w:rsidRPr="00AC6873">
              <w:rPr>
                <w:sz w:val="28"/>
                <w:szCs w:val="28"/>
              </w:rPr>
              <w:t xml:space="preserve">žáci 4. ročníku </w:t>
            </w:r>
          </w:p>
        </w:tc>
      </w:tr>
      <w:tr w:rsidR="0077032C" w:rsidRPr="00AC6873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77032C" w:rsidRPr="00AC6873" w:rsidRDefault="0077032C" w:rsidP="00102967">
            <w:pPr>
              <w:rPr>
                <w:b/>
                <w:bCs/>
                <w:sz w:val="28"/>
                <w:szCs w:val="28"/>
              </w:rPr>
            </w:pPr>
            <w:r w:rsidRPr="00AC6873">
              <w:rPr>
                <w:b/>
                <w:bCs/>
                <w:sz w:val="28"/>
                <w:szCs w:val="28"/>
              </w:rPr>
              <w:t>Datum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77032C" w:rsidRPr="00AC6873" w:rsidRDefault="0077032C" w:rsidP="001029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2. 4</w:t>
            </w:r>
            <w:r w:rsidRPr="00AC6873">
              <w:rPr>
                <w:sz w:val="28"/>
                <w:szCs w:val="28"/>
              </w:rPr>
              <w:t>. 201</w:t>
            </w:r>
            <w:r>
              <w:rPr>
                <w:sz w:val="28"/>
                <w:szCs w:val="28"/>
              </w:rPr>
              <w:t>3</w:t>
            </w:r>
          </w:p>
        </w:tc>
      </w:tr>
      <w:tr w:rsidR="0077032C" w:rsidRPr="00AC6873" w:rsidTr="00102967">
        <w:trPr>
          <w:trHeight w:val="980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77032C" w:rsidRPr="00AC6873" w:rsidRDefault="0077032C" w:rsidP="00102967">
            <w:pPr>
              <w:rPr>
                <w:sz w:val="28"/>
                <w:szCs w:val="28"/>
              </w:rPr>
            </w:pPr>
            <w:r w:rsidRPr="00AC6873">
              <w:rPr>
                <w:b/>
                <w:bCs/>
                <w:sz w:val="28"/>
                <w:szCs w:val="28"/>
              </w:rPr>
              <w:t>Metodický postup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77032C" w:rsidRPr="00AC6873" w:rsidRDefault="0077032C" w:rsidP="00102967">
            <w:pPr>
              <w:rPr>
                <w:sz w:val="28"/>
                <w:szCs w:val="28"/>
              </w:rPr>
            </w:pPr>
            <w:r w:rsidRPr="00AC6873">
              <w:rPr>
                <w:sz w:val="28"/>
                <w:szCs w:val="28"/>
              </w:rPr>
              <w:t xml:space="preserve">Postup a úkoly jsou uvedeny přímo v materiálu. </w:t>
            </w:r>
          </w:p>
          <w:p w:rsidR="0077032C" w:rsidRPr="00AC6873" w:rsidRDefault="0077032C" w:rsidP="00102967">
            <w:pPr>
              <w:rPr>
                <w:sz w:val="28"/>
                <w:szCs w:val="28"/>
              </w:rPr>
            </w:pPr>
          </w:p>
        </w:tc>
      </w:tr>
    </w:tbl>
    <w:p w:rsidR="0077032C" w:rsidRDefault="0077032C" w:rsidP="0077032C">
      <w:pPr>
        <w:pStyle w:val="Normlnweb"/>
        <w:rPr>
          <w:color w:val="000000"/>
        </w:rPr>
      </w:pPr>
      <w:r>
        <w:rPr>
          <w:color w:val="000000"/>
        </w:rPr>
        <w:t>Použité zdroje:</w:t>
      </w:r>
    </w:p>
    <w:p w:rsidR="0077032C" w:rsidRDefault="006045BA" w:rsidP="0077032C">
      <w:pPr>
        <w:pStyle w:val="Normlnweb"/>
        <w:spacing w:before="0" w:beforeAutospacing="0" w:after="0" w:afterAutospacing="0"/>
        <w:rPr>
          <w:sz w:val="20"/>
          <w:szCs w:val="20"/>
        </w:rPr>
      </w:pPr>
      <w:hyperlink r:id="rId8" w:history="1">
        <w:r w:rsidR="0077032C" w:rsidRPr="00AC6873">
          <w:rPr>
            <w:rStyle w:val="Hypertextovodkaz"/>
            <w:sz w:val="20"/>
            <w:szCs w:val="20"/>
          </w:rPr>
          <w:t>http://www.tipypropc.cz/objedeme-celej-svet-s-google-earth/</w:t>
        </w:r>
      </w:hyperlink>
    </w:p>
    <w:p w:rsidR="0077032C" w:rsidRPr="00AC6873" w:rsidRDefault="006045BA" w:rsidP="0077032C">
      <w:pPr>
        <w:pStyle w:val="Normlnweb"/>
        <w:spacing w:before="0" w:beforeAutospacing="0" w:after="0" w:afterAutospacing="0"/>
        <w:rPr>
          <w:sz w:val="20"/>
          <w:szCs w:val="20"/>
        </w:rPr>
      </w:pPr>
      <w:hyperlink r:id="rId9" w:history="1">
        <w:r w:rsidR="0077032C" w:rsidRPr="0019168E">
          <w:rPr>
            <w:rStyle w:val="Hypertextovodkaz"/>
            <w:sz w:val="20"/>
            <w:szCs w:val="20"/>
          </w:rPr>
          <w:t>http://cs.wikipedia.org/wiki/Leteck%C3%A1_hav%C3%A1rie_v_Jaroslavli_v_roce_2011</w:t>
        </w:r>
      </w:hyperlink>
    </w:p>
    <w:p w:rsidR="0077032C" w:rsidRPr="00AC6873" w:rsidRDefault="006045BA" w:rsidP="0077032C">
      <w:pPr>
        <w:pStyle w:val="Normlnweb"/>
        <w:spacing w:before="0" w:beforeAutospacing="0" w:after="0" w:afterAutospacing="0"/>
        <w:rPr>
          <w:sz w:val="20"/>
          <w:szCs w:val="20"/>
        </w:rPr>
      </w:pPr>
      <w:hyperlink r:id="rId10" w:history="1">
        <w:r w:rsidR="0077032C" w:rsidRPr="00AC6873">
          <w:rPr>
            <w:rStyle w:val="Hypertextovodkaz"/>
            <w:sz w:val="20"/>
            <w:szCs w:val="20"/>
          </w:rPr>
          <w:t>http://images.google.com/imgres?q=letoun+Jak–42&amp;hl=cs&amp;biw=1360&amp;bih=610&amp;gbv=2&amp;tbm=isch&amp;tbnid=GEayrYrqj_2u_M:&amp;img</w:t>
        </w:r>
      </w:hyperlink>
    </w:p>
    <w:p w:rsidR="0077032C" w:rsidRPr="00AC6873" w:rsidRDefault="006045BA" w:rsidP="0077032C">
      <w:pPr>
        <w:pStyle w:val="Normlnweb"/>
        <w:spacing w:before="0" w:beforeAutospacing="0" w:after="0" w:afterAutospacing="0"/>
        <w:rPr>
          <w:sz w:val="20"/>
          <w:szCs w:val="20"/>
        </w:rPr>
      </w:pPr>
      <w:hyperlink r:id="rId11" w:history="1">
        <w:r w:rsidR="0077032C" w:rsidRPr="00AC6873">
          <w:rPr>
            <w:rStyle w:val="Hypertextovodkaz"/>
            <w:sz w:val="20"/>
            <w:szCs w:val="20"/>
          </w:rPr>
          <w:t>http://www.ceskenoviny.cz/zpravy/sizov-poprve-promluvil-pri-startu-citil-blizici-se-katastrofu/700119</w:t>
        </w:r>
      </w:hyperlink>
    </w:p>
    <w:p w:rsidR="0077032C" w:rsidRPr="00AC6873" w:rsidRDefault="006045BA" w:rsidP="0077032C">
      <w:pPr>
        <w:pStyle w:val="Normlnweb"/>
        <w:spacing w:before="0" w:beforeAutospacing="0" w:after="0" w:afterAutospacing="0"/>
        <w:rPr>
          <w:sz w:val="20"/>
          <w:szCs w:val="20"/>
        </w:rPr>
      </w:pPr>
      <w:hyperlink r:id="rId12" w:anchor="fotogalerie-gf74147-9-1252970" w:history="1">
        <w:r w:rsidR="0077032C" w:rsidRPr="00AC6873">
          <w:rPr>
            <w:rStyle w:val="Hypertextovodkaz"/>
            <w:sz w:val="20"/>
            <w:szCs w:val="20"/>
          </w:rPr>
          <w:t>http://zpravy.ihned.cz/c1-52784450-dispecer-popsal-tragedii-letadlo-nebylo-vys-nez-deset-metru-nad-zemi#fotogalerie-gf74147-9-1252970</w:t>
        </w:r>
      </w:hyperlink>
    </w:p>
    <w:p w:rsidR="0077032C" w:rsidRPr="00AC6873" w:rsidRDefault="006045BA" w:rsidP="0077032C">
      <w:pPr>
        <w:pStyle w:val="Normlnweb"/>
        <w:spacing w:before="0" w:beforeAutospacing="0" w:after="0" w:afterAutospacing="0"/>
        <w:rPr>
          <w:sz w:val="20"/>
          <w:szCs w:val="20"/>
        </w:rPr>
      </w:pPr>
      <w:hyperlink r:id="rId13" w:anchor="fotogalerie-gf74147-8-1252970" w:history="1">
        <w:r w:rsidR="0077032C" w:rsidRPr="00AC6873">
          <w:rPr>
            <w:rStyle w:val="Hypertextovodkaz"/>
            <w:sz w:val="20"/>
            <w:szCs w:val="20"/>
          </w:rPr>
          <w:t>http://zpravy.ihned.cz/c1-52784450-dispecer-popsal-tragedii-letadlo-nebylo-vys-nez-deset-metru-nad-zemi#fotogalerie-gf74147-8-1252970</w:t>
        </w:r>
      </w:hyperlink>
    </w:p>
    <w:p w:rsidR="0077032C" w:rsidRDefault="006045BA" w:rsidP="0077032C">
      <w:pPr>
        <w:pStyle w:val="Normlnweb"/>
        <w:spacing w:before="0" w:beforeAutospacing="0" w:after="0" w:afterAutospacing="0"/>
      </w:pPr>
      <w:hyperlink r:id="rId14" w:anchor="fotogalerie-gf74147-7-1252970" w:history="1">
        <w:r w:rsidR="0077032C" w:rsidRPr="00AC6873">
          <w:rPr>
            <w:rStyle w:val="Hypertextovodkaz"/>
            <w:sz w:val="20"/>
            <w:szCs w:val="20"/>
          </w:rPr>
          <w:t>http://zpravy.ihned.cz/c1-52784450-dispecer-popsal-tragedii-letadlo-nebylo-vys-nez-deset-metru-nad-zemi#fotogalerie-gf74147-7-1252970</w:t>
        </w:r>
      </w:hyperlink>
    </w:p>
    <w:p w:rsidR="005B393C" w:rsidRDefault="005B393C" w:rsidP="002A6129"/>
    <w:p w:rsidR="005B393C" w:rsidRDefault="005B393C" w:rsidP="002A6129"/>
    <w:p w:rsidR="00806EF6" w:rsidRDefault="00806EF6" w:rsidP="002A6129">
      <w:r>
        <w:t>Hledání na GOOGLE EARTH</w:t>
      </w:r>
    </w:p>
    <w:p w:rsidR="00806EF6" w:rsidRDefault="00806EF6" w:rsidP="002A6129"/>
    <w:p w:rsidR="00806EF6" w:rsidRDefault="00806EF6" w:rsidP="002A6129">
      <w:r>
        <w:t xml:space="preserve">Google </w:t>
      </w:r>
      <w:proofErr w:type="spellStart"/>
      <w:r>
        <w:t>Earth</w:t>
      </w:r>
      <w:proofErr w:type="spellEnd"/>
      <w:r>
        <w:t xml:space="preserve"> je program, který umožňuje si prohlížet kterékoliv místo na Zemi</w:t>
      </w:r>
      <w:r w:rsidR="00596B07">
        <w:t>.</w:t>
      </w:r>
      <w:r>
        <w:t xml:space="preserve"> </w:t>
      </w:r>
      <w:r w:rsidRPr="00596B07">
        <w:rPr>
          <w:color w:val="222222"/>
        </w:rPr>
        <w:t>Je to elektronický atlas světa, který využívá satelitní snímky zemského povrchu</w:t>
      </w:r>
      <w:r w:rsidR="00596B07">
        <w:rPr>
          <w:color w:val="222222"/>
        </w:rPr>
        <w:t>. M</w:t>
      </w:r>
      <w:r w:rsidRPr="00806EF6">
        <w:rPr>
          <w:color w:val="222222"/>
        </w:rPr>
        <w:t>ůžete procestovat celý svět, aniž byste se vzdali pohodlí svého pokoje.</w:t>
      </w:r>
      <w:r>
        <w:rPr>
          <w:color w:val="222222"/>
          <w:sz w:val="21"/>
          <w:szCs w:val="21"/>
        </w:rPr>
        <w:t xml:space="preserve"> </w:t>
      </w:r>
      <w:r w:rsidR="00596B07">
        <w:t>Některé stavby jsou v 3D provedení</w:t>
      </w:r>
      <w:r w:rsidR="00596B07" w:rsidRPr="00806EF6">
        <w:t>.</w:t>
      </w:r>
    </w:p>
    <w:p w:rsidR="00596B07" w:rsidRDefault="00596B07" w:rsidP="002A6129">
      <w:r>
        <w:t>Při prohlížení musí být počítač připojen k internetu.</w:t>
      </w:r>
    </w:p>
    <w:p w:rsidR="00806EF6" w:rsidRDefault="00596B07" w:rsidP="002A6129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51435</wp:posOffset>
            </wp:positionV>
            <wp:extent cx="501650" cy="501650"/>
            <wp:effectExtent l="0" t="0" r="0" b="0"/>
            <wp:wrapTight wrapText="bothSides">
              <wp:wrapPolygon edited="0">
                <wp:start x="0" y="0"/>
                <wp:lineTo x="0" y="20506"/>
                <wp:lineTo x="20506" y="20506"/>
                <wp:lineTo x="20506" y="0"/>
                <wp:lineTo x="0" y="0"/>
              </wp:wrapPolygon>
            </wp:wrapTight>
            <wp:docPr id="7" name="obrázek 1" descr="google_earth_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google_earth_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EF6" w:rsidRDefault="00806EF6" w:rsidP="002A6129">
      <w:r>
        <w:t xml:space="preserve">Google </w:t>
      </w:r>
      <w:proofErr w:type="spellStart"/>
      <w:r>
        <w:t>Earth</w:t>
      </w:r>
      <w:proofErr w:type="spellEnd"/>
      <w:r>
        <w:t xml:space="preserve"> se otevírá ikonou na ploše: </w:t>
      </w:r>
    </w:p>
    <w:p w:rsidR="00806EF6" w:rsidRDefault="00806EF6" w:rsidP="002A6129"/>
    <w:p w:rsidR="00236972" w:rsidRDefault="00236972" w:rsidP="002A6129"/>
    <w:p w:rsidR="00ED443C" w:rsidRDefault="00ED443C" w:rsidP="002A6129">
      <w:r>
        <w:t xml:space="preserve">Po otevření se objeví tato stránka. </w:t>
      </w:r>
      <w:r w:rsidRPr="00ED443C">
        <w:t>Poklepáním levým tlačítkem myši na některé místo na povrchu se toto místo přesune do středu okna a pohled se přiblíží. Chcete-li pohled oddálit, poklepejte na určité místo pravým tlačítkem myši. Toto místo se opět nastaví do středu pohledu. Tažením myší můžete svůj pohled posouvat.</w:t>
      </w:r>
    </w:p>
    <w:p w:rsidR="00806EF6" w:rsidRDefault="00ED443C" w:rsidP="002A612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2DD6DA" wp14:editId="0D982537">
                <wp:simplePos x="0" y="0"/>
                <wp:positionH relativeFrom="column">
                  <wp:posOffset>1905</wp:posOffset>
                </wp:positionH>
                <wp:positionV relativeFrom="paragraph">
                  <wp:posOffset>140335</wp:posOffset>
                </wp:positionV>
                <wp:extent cx="1574800" cy="660400"/>
                <wp:effectExtent l="0" t="0" r="25400" b="2540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660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43C" w:rsidRPr="00ED443C" w:rsidRDefault="00ED443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D443C">
                              <w:rPr>
                                <w:sz w:val="20"/>
                                <w:szCs w:val="20"/>
                              </w:rPr>
                              <w:t>Hledat různá místa nebo objekty lze i zapsáním jejich názvu do tohoto políčka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.15pt;margin-top:11.05pt;width:124pt;height:5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" fillcolor="white [3201]" strokecolor="#c0504d [3205]" strokeweight="2pt">
                <v:textbox>
                  <w:txbxContent>
                    <w:p w:rsidR="00ED443C" w:rsidRPr="00ED443C" w:rsidRDefault="00ED443C">
                      <w:pPr>
                        <w:rPr>
                          <w:sz w:val="20"/>
                          <w:szCs w:val="20"/>
                        </w:rPr>
                      </w:pPr>
                      <w:r w:rsidRPr="00ED443C">
                        <w:rPr>
                          <w:sz w:val="20"/>
                          <w:szCs w:val="20"/>
                        </w:rPr>
                        <w:t>Hledat různá místa nebo objekty lze i zapsáním jejich názvu do tohoto políčka</w:t>
                      </w:r>
                    </w:p>
                  </w:txbxContent>
                </v:textbox>
              </v:shape>
            </w:pict>
          </mc:Fallback>
        </mc:AlternateContent>
      </w:r>
    </w:p>
    <w:p w:rsidR="00ED443C" w:rsidRDefault="003F291B" w:rsidP="002A612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186751" wp14:editId="09408531">
                <wp:simplePos x="0" y="0"/>
                <wp:positionH relativeFrom="column">
                  <wp:posOffset>3437255</wp:posOffset>
                </wp:positionH>
                <wp:positionV relativeFrom="paragraph">
                  <wp:posOffset>-3175</wp:posOffset>
                </wp:positionV>
                <wp:extent cx="2711450" cy="844550"/>
                <wp:effectExtent l="0" t="0" r="12700" b="1270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844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443C" w:rsidRPr="003F291B" w:rsidRDefault="00ED443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F291B">
                              <w:rPr>
                                <w:sz w:val="20"/>
                                <w:szCs w:val="20"/>
                              </w:rPr>
                              <w:t>Ovládací prvky:</w:t>
                            </w:r>
                          </w:p>
                          <w:p w:rsidR="00ED443C" w:rsidRPr="003F291B" w:rsidRDefault="00ED443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F291B">
                              <w:rPr>
                                <w:sz w:val="20"/>
                                <w:szCs w:val="20"/>
                                <w:u w:val="wave"/>
                              </w:rPr>
                              <w:t>1. kruh</w:t>
                            </w:r>
                            <w:r w:rsidRPr="003F291B">
                              <w:rPr>
                                <w:sz w:val="20"/>
                                <w:szCs w:val="20"/>
                              </w:rPr>
                              <w:t xml:space="preserve"> – šipky slouží k naklápění obrazu, kruh k posunu vzhledem ke </w:t>
                            </w:r>
                            <w:proofErr w:type="spellStart"/>
                            <w:r w:rsidRPr="003F291B">
                              <w:rPr>
                                <w:sz w:val="20"/>
                                <w:szCs w:val="20"/>
                              </w:rPr>
                              <w:t>světovýn</w:t>
                            </w:r>
                            <w:proofErr w:type="spellEnd"/>
                            <w:r w:rsidRPr="003F291B">
                              <w:rPr>
                                <w:sz w:val="20"/>
                                <w:szCs w:val="20"/>
                              </w:rPr>
                              <w:t xml:space="preserve"> stranám</w:t>
                            </w:r>
                          </w:p>
                          <w:p w:rsidR="00ED443C" w:rsidRPr="003F291B" w:rsidRDefault="00ED443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F291B">
                              <w:rPr>
                                <w:sz w:val="20"/>
                                <w:szCs w:val="20"/>
                                <w:u w:val="wave"/>
                              </w:rPr>
                              <w:t>2. kruh</w:t>
                            </w:r>
                            <w:r w:rsidR="00437CEA" w:rsidRPr="003F291B">
                              <w:rPr>
                                <w:sz w:val="20"/>
                                <w:szCs w:val="20"/>
                              </w:rPr>
                              <w:t xml:space="preserve"> – posun po mapě</w:t>
                            </w:r>
                          </w:p>
                          <w:p w:rsidR="00437CEA" w:rsidRPr="003F291B" w:rsidRDefault="00437C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F291B">
                              <w:rPr>
                                <w:sz w:val="20"/>
                                <w:szCs w:val="20"/>
                                <w:u w:val="wave"/>
                              </w:rPr>
                              <w:t>Pruh</w:t>
                            </w:r>
                            <w:r w:rsidRPr="003F291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291B"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3F291B">
                              <w:rPr>
                                <w:sz w:val="20"/>
                                <w:szCs w:val="20"/>
                              </w:rPr>
                              <w:t>slouží k přiblížení nebo oddálení obrazu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0.65pt;margin-top:-.25pt;width:213.5pt;height:6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" fillcolor="white [3201]" strokecolor="#8064a2 [3207]" strokeweight="2pt">
                <v:textbox>
                  <w:txbxContent>
                    <w:p w:rsidR="00ED443C" w:rsidRPr="003F291B" w:rsidRDefault="00ED443C">
                      <w:pPr>
                        <w:rPr>
                          <w:sz w:val="20"/>
                          <w:szCs w:val="20"/>
                        </w:rPr>
                      </w:pPr>
                      <w:r w:rsidRPr="003F291B">
                        <w:rPr>
                          <w:sz w:val="20"/>
                          <w:szCs w:val="20"/>
                        </w:rPr>
                        <w:t>Ovládací prvky:</w:t>
                      </w:r>
                    </w:p>
                    <w:p w:rsidR="00ED443C" w:rsidRPr="003F291B" w:rsidRDefault="00ED443C">
                      <w:pPr>
                        <w:rPr>
                          <w:sz w:val="20"/>
                          <w:szCs w:val="20"/>
                        </w:rPr>
                      </w:pPr>
                      <w:r w:rsidRPr="003F291B">
                        <w:rPr>
                          <w:sz w:val="20"/>
                          <w:szCs w:val="20"/>
                          <w:u w:val="wave"/>
                        </w:rPr>
                        <w:t>1. kruh</w:t>
                      </w:r>
                      <w:r w:rsidRPr="003F291B">
                        <w:rPr>
                          <w:sz w:val="20"/>
                          <w:szCs w:val="20"/>
                        </w:rPr>
                        <w:t xml:space="preserve"> – šipky slouží k naklápění obrazu, kruh k posunu vzhledem ke </w:t>
                      </w:r>
                      <w:proofErr w:type="spellStart"/>
                      <w:r w:rsidRPr="003F291B">
                        <w:rPr>
                          <w:sz w:val="20"/>
                          <w:szCs w:val="20"/>
                        </w:rPr>
                        <w:t>světovýn</w:t>
                      </w:r>
                      <w:proofErr w:type="spellEnd"/>
                      <w:r w:rsidRPr="003F291B">
                        <w:rPr>
                          <w:sz w:val="20"/>
                          <w:szCs w:val="20"/>
                        </w:rPr>
                        <w:t xml:space="preserve"> stranám</w:t>
                      </w:r>
                    </w:p>
                    <w:p w:rsidR="00ED443C" w:rsidRPr="003F291B" w:rsidRDefault="00ED443C">
                      <w:pPr>
                        <w:rPr>
                          <w:sz w:val="20"/>
                          <w:szCs w:val="20"/>
                        </w:rPr>
                      </w:pPr>
                      <w:r w:rsidRPr="003F291B">
                        <w:rPr>
                          <w:sz w:val="20"/>
                          <w:szCs w:val="20"/>
                          <w:u w:val="wave"/>
                        </w:rPr>
                        <w:t>2. kruh</w:t>
                      </w:r>
                      <w:r w:rsidR="00437CEA" w:rsidRPr="003F291B">
                        <w:rPr>
                          <w:sz w:val="20"/>
                          <w:szCs w:val="20"/>
                        </w:rPr>
                        <w:t xml:space="preserve"> – posun po mapě</w:t>
                      </w:r>
                    </w:p>
                    <w:p w:rsidR="00437CEA" w:rsidRPr="003F291B" w:rsidRDefault="00437CEA">
                      <w:pPr>
                        <w:rPr>
                          <w:sz w:val="20"/>
                          <w:szCs w:val="20"/>
                        </w:rPr>
                      </w:pPr>
                      <w:r w:rsidRPr="003F291B">
                        <w:rPr>
                          <w:sz w:val="20"/>
                          <w:szCs w:val="20"/>
                          <w:u w:val="wave"/>
                        </w:rPr>
                        <w:t>Pruh</w:t>
                      </w:r>
                      <w:r w:rsidRPr="003F291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F291B"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Pr="003F291B">
                        <w:rPr>
                          <w:sz w:val="20"/>
                          <w:szCs w:val="20"/>
                        </w:rPr>
                        <w:t>slouží k přiblížení nebo oddálení obrazu</w:t>
                      </w:r>
                    </w:p>
                  </w:txbxContent>
                </v:textbox>
              </v:shape>
            </w:pict>
          </mc:Fallback>
        </mc:AlternateContent>
      </w:r>
    </w:p>
    <w:p w:rsidR="00ED443C" w:rsidRDefault="00ED443C" w:rsidP="002A6129"/>
    <w:p w:rsidR="00ED443C" w:rsidRDefault="00ED443C" w:rsidP="002A6129"/>
    <w:p w:rsidR="00ED443C" w:rsidRDefault="00ED443C" w:rsidP="002A612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99695</wp:posOffset>
                </wp:positionV>
                <wp:extent cx="628650" cy="438150"/>
                <wp:effectExtent l="38100" t="19050" r="19050" b="57150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43815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8" o:spid="_x0000_s1026" type="#_x0000_t32" style="position:absolute;margin-left:32.15pt;margin-top:7.85pt;width:49.5pt;height:34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" strokecolor="#bc4542 [3045]" strokeweight="3pt">
                <v:stroke endarrow="open"/>
              </v:shape>
            </w:pict>
          </mc:Fallback>
        </mc:AlternateContent>
      </w:r>
    </w:p>
    <w:p w:rsidR="00ED443C" w:rsidRDefault="003F291B" w:rsidP="002A612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78EF8E" wp14:editId="358AF327">
                <wp:simplePos x="0" y="0"/>
                <wp:positionH relativeFrom="column">
                  <wp:posOffset>3767455</wp:posOffset>
                </wp:positionH>
                <wp:positionV relativeFrom="paragraph">
                  <wp:posOffset>140970</wp:posOffset>
                </wp:positionV>
                <wp:extent cx="876300" cy="349250"/>
                <wp:effectExtent l="38100" t="19050" r="19050" b="6985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3492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0" o:spid="_x0000_s1026" type="#_x0000_t32" style="position:absolute;margin-left:296.65pt;margin-top:11.1pt;width:69pt;height:27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" strokecolor="#795d9b [3047]" strokeweight="2.25pt">
                <v:stroke endarrow="open"/>
              </v:shape>
            </w:pict>
          </mc:Fallback>
        </mc:AlternateContent>
      </w:r>
    </w:p>
    <w:p w:rsidR="00806EF6" w:rsidRDefault="00ED443C" w:rsidP="002A6129">
      <w:r>
        <w:rPr>
          <w:noProof/>
        </w:rPr>
        <w:drawing>
          <wp:inline distT="0" distB="0" distL="0" distR="0" wp14:anchorId="0D34AD36" wp14:editId="38E5B33B">
            <wp:extent cx="3829050" cy="2088419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4B1D6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894" cy="2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EF6" w:rsidRDefault="00806EF6" w:rsidP="002A6129"/>
    <w:p w:rsidR="00ED443C" w:rsidRDefault="00AC6873" w:rsidP="002A6129">
      <w:r>
        <w:rPr>
          <w:noProof/>
        </w:rPr>
        <mc:AlternateContent>
          <mc:Choice Requires="wps">
            <w:drawing>
              <wp:anchor distT="91440" distB="91440" distL="114300" distR="114300" simplePos="0" relativeHeight="251670528" behindDoc="1" locked="0" layoutInCell="0" allowOverlap="1" wp14:anchorId="345B839D" wp14:editId="35D4E0B9">
                <wp:simplePos x="0" y="0"/>
                <wp:positionH relativeFrom="margin">
                  <wp:posOffset>3888105</wp:posOffset>
                </wp:positionH>
                <wp:positionV relativeFrom="margin">
                  <wp:posOffset>7190105</wp:posOffset>
                </wp:positionV>
                <wp:extent cx="2548255" cy="622300"/>
                <wp:effectExtent l="0" t="0" r="19685" b="25400"/>
                <wp:wrapTight wrapText="bothSides">
                  <wp:wrapPolygon edited="0">
                    <wp:start x="0" y="0"/>
                    <wp:lineTo x="0" y="21820"/>
                    <wp:lineTo x="21441" y="21820"/>
                    <wp:lineTo x="21605" y="20498"/>
                    <wp:lineTo x="21605" y="0"/>
                    <wp:lineTo x="0" y="0"/>
                  </wp:wrapPolygon>
                </wp:wrapTight>
                <wp:docPr id="304" name="Automatický obraze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8255" cy="6223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972" w:rsidRDefault="00236972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</w:rPr>
                              <w:t>Po zapnutí tohoto pravítka lze měřit vzdálenosti.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matický obrazec 2" o:spid="_x0000_s1028" type="#_x0000_t65" style="position:absolute;margin-left:306.15pt;margin-top:566.15pt;width:200.65pt;height:49pt;z-index:-251645952;visibility:visible;mso-wrap-style:square;mso-width-percent:33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33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" o:allowincell="f" fillcolor="white [3201]" strokecolor="#f79646 [3209]" strokeweight="2pt">
                <v:textbox inset="10.8pt,7.2pt,10.8pt">
                  <w:txbxContent>
                    <w:p w:rsidR="00236972" w:rsidRDefault="00236972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</w:rPr>
                        <w:t>Po zapnutí tohoto pravítka lze měřit vzdálenosti.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5F54C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8FC234" wp14:editId="111A2DCB">
                <wp:simplePos x="0" y="0"/>
                <wp:positionH relativeFrom="column">
                  <wp:posOffset>852805</wp:posOffset>
                </wp:positionH>
                <wp:positionV relativeFrom="paragraph">
                  <wp:posOffset>391160</wp:posOffset>
                </wp:positionV>
                <wp:extent cx="1238250" cy="977900"/>
                <wp:effectExtent l="0" t="0" r="19050" b="12700"/>
                <wp:wrapNone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977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91B" w:rsidRPr="003F291B" w:rsidRDefault="003F29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F291B">
                              <w:rPr>
                                <w:sz w:val="20"/>
                                <w:szCs w:val="20"/>
                              </w:rPr>
                              <w:t>Když kliknete na modrý čtvereček, objeví se fotografie.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7.15pt;margin-top:30.8pt;width:97.5pt;height:7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" fillcolor="#e5b8b7 [1301]">
                <v:textbox>
                  <w:txbxContent>
                    <w:p w:rsidR="003F291B" w:rsidRPr="003F291B" w:rsidRDefault="003F291B">
                      <w:pPr>
                        <w:rPr>
                          <w:sz w:val="20"/>
                          <w:szCs w:val="20"/>
                        </w:rPr>
                      </w:pPr>
                      <w:r w:rsidRPr="003F291B">
                        <w:rPr>
                          <w:sz w:val="20"/>
                          <w:szCs w:val="20"/>
                        </w:rPr>
                        <w:t>Když kliknete na modrý čtvereček, objeví se fotografie.</w:t>
                      </w:r>
                    </w:p>
                  </w:txbxContent>
                </v:textbox>
              </v:shape>
            </w:pict>
          </mc:Fallback>
        </mc:AlternateContent>
      </w:r>
      <w:r w:rsidR="00236972">
        <w:rPr>
          <w:noProof/>
        </w:rPr>
        <w:drawing>
          <wp:inline distT="0" distB="0" distL="0" distR="0" wp14:anchorId="5A55F6DB" wp14:editId="2EEC1C0E">
            <wp:extent cx="3200400" cy="1745544"/>
            <wp:effectExtent l="0" t="0" r="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4DD3C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374" cy="174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43C" w:rsidRDefault="00236972" w:rsidP="005F54C5">
      <w:pPr>
        <w:tabs>
          <w:tab w:val="left" w:pos="878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109220</wp:posOffset>
                </wp:positionV>
                <wp:extent cx="533400" cy="438150"/>
                <wp:effectExtent l="38100" t="0" r="19050" b="57150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17" o:spid="_x0000_s1026" type="#_x0000_t32" style="position:absolute;margin-left:347.65pt;margin-top:8.6pt;width:42pt;height:34.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" strokecolor="#f68c36 [3049]">
                <v:stroke endarrow="open"/>
              </v:shape>
            </w:pict>
          </mc:Fallback>
        </mc:AlternateContent>
      </w:r>
    </w:p>
    <w:p w:rsidR="00ED443C" w:rsidRDefault="00ED443C" w:rsidP="002A6129"/>
    <w:p w:rsidR="00ED443C" w:rsidRDefault="00236972" w:rsidP="002A6129">
      <w: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0BF08EE5">
            <wp:extent cx="3024281" cy="723900"/>
            <wp:effectExtent l="0" t="0" r="508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49"/>
                    <a:stretch/>
                  </pic:blipFill>
                  <pic:spPr bwMode="auto">
                    <a:xfrm>
                      <a:off x="0" y="0"/>
                      <a:ext cx="3024893" cy="72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43C" w:rsidRDefault="00ED443C" w:rsidP="002A6129"/>
    <w:p w:rsidR="00ED443C" w:rsidRDefault="00ED443C" w:rsidP="002A6129"/>
    <w:p w:rsidR="00ED443C" w:rsidRPr="005F54C5" w:rsidRDefault="005F54C5" w:rsidP="002A6129">
      <w:pPr>
        <w:rPr>
          <w:b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F54C5">
        <w:rPr>
          <w:b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Tragická letecká havárie</w:t>
      </w:r>
    </w:p>
    <w:p w:rsidR="00ED443C" w:rsidRDefault="00ED443C" w:rsidP="002A6129"/>
    <w:p w:rsidR="00ED443C" w:rsidRDefault="00ED443C" w:rsidP="002A6129"/>
    <w:p w:rsidR="00CF5358" w:rsidRDefault="002A6129" w:rsidP="002A6129">
      <w:pPr>
        <w:rPr>
          <w:color w:val="000000"/>
        </w:rPr>
      </w:pPr>
      <w:r>
        <w:t>7. září 2011 se udála jedna z nejtragičtějších leteckých havárií</w:t>
      </w:r>
      <w:r w:rsidR="00881F71">
        <w:t>, při které umírali sportovci</w:t>
      </w:r>
      <w:r>
        <w:t xml:space="preserve">. </w:t>
      </w:r>
      <w:hyperlink r:id="rId20" w:tooltip="Letoun" w:history="1">
        <w:r w:rsidRPr="002A6129">
          <w:rPr>
            <w:rStyle w:val="Hypertextovodkaz"/>
            <w:color w:val="000000"/>
            <w:u w:val="none"/>
          </w:rPr>
          <w:t>Letoun</w:t>
        </w:r>
      </w:hyperlink>
      <w:r w:rsidRPr="002A6129">
        <w:rPr>
          <w:color w:val="000000"/>
        </w:rPr>
        <w:t xml:space="preserve"> </w:t>
      </w:r>
      <w:hyperlink r:id="rId21" w:tooltip="Jakovlev Jak-42" w:history="1">
        <w:proofErr w:type="gramStart"/>
        <w:r w:rsidRPr="002A6129">
          <w:rPr>
            <w:rStyle w:val="Hypertextovodkaz"/>
            <w:color w:val="000000"/>
            <w:u w:val="none"/>
          </w:rPr>
          <w:t>Jak</w:t>
        </w:r>
        <w:proofErr w:type="gramEnd"/>
        <w:r w:rsidRPr="002A6129">
          <w:rPr>
            <w:rStyle w:val="Hypertextovodkaz"/>
            <w:color w:val="000000"/>
            <w:u w:val="none"/>
          </w:rPr>
          <w:t>–</w:t>
        </w:r>
        <w:proofErr w:type="gramStart"/>
        <w:r w:rsidRPr="002A6129">
          <w:rPr>
            <w:rStyle w:val="Hypertextovodkaz"/>
            <w:color w:val="000000"/>
            <w:u w:val="none"/>
          </w:rPr>
          <w:t>42</w:t>
        </w:r>
        <w:proofErr w:type="gramEnd"/>
      </w:hyperlink>
      <w:r>
        <w:t xml:space="preserve">, na jehož palubě se nacházel </w:t>
      </w:r>
      <w:hyperlink r:id="rId22" w:tooltip="Lední hokej" w:history="1">
        <w:r w:rsidRPr="002A6129">
          <w:rPr>
            <w:rStyle w:val="Hypertextovodkaz"/>
            <w:color w:val="000000"/>
            <w:u w:val="none"/>
          </w:rPr>
          <w:t>hokejový</w:t>
        </w:r>
      </w:hyperlink>
      <w:r>
        <w:t xml:space="preserve"> tým </w:t>
      </w:r>
      <w:hyperlink r:id="rId23" w:tooltip="Lokomotiv Jaroslavl" w:history="1">
        <w:r w:rsidRPr="002A6129">
          <w:rPr>
            <w:rStyle w:val="Hypertextovodkaz"/>
            <w:color w:val="000000"/>
            <w:u w:val="none"/>
          </w:rPr>
          <w:t xml:space="preserve">Lokomotivu </w:t>
        </w:r>
        <w:proofErr w:type="spellStart"/>
        <w:r w:rsidRPr="002A6129">
          <w:rPr>
            <w:rStyle w:val="Hypertextovodkaz"/>
            <w:color w:val="000000"/>
            <w:u w:val="none"/>
          </w:rPr>
          <w:t>Jaroslavl</w:t>
        </w:r>
        <w:proofErr w:type="spellEnd"/>
      </w:hyperlink>
      <w:r w:rsidRPr="002A6129">
        <w:rPr>
          <w:color w:val="000000"/>
        </w:rPr>
        <w:t xml:space="preserve">, </w:t>
      </w:r>
      <w:r>
        <w:t xml:space="preserve">se zřítil na své cestě do </w:t>
      </w:r>
      <w:hyperlink r:id="rId24" w:tooltip="Bělorusko" w:history="1">
        <w:r w:rsidRPr="002A6129">
          <w:rPr>
            <w:rStyle w:val="Hypertextovodkaz"/>
            <w:color w:val="000000"/>
            <w:u w:val="none"/>
          </w:rPr>
          <w:t>běloruského</w:t>
        </w:r>
      </w:hyperlink>
      <w:r w:rsidRPr="002A6129">
        <w:rPr>
          <w:color w:val="000000"/>
        </w:rPr>
        <w:t xml:space="preserve"> </w:t>
      </w:r>
      <w:hyperlink r:id="rId25" w:tooltip="Minsk" w:history="1">
        <w:r w:rsidRPr="002A6129">
          <w:rPr>
            <w:rStyle w:val="Hypertextovodkaz"/>
            <w:color w:val="000000"/>
            <w:u w:val="none"/>
          </w:rPr>
          <w:t>Minsku</w:t>
        </w:r>
      </w:hyperlink>
      <w:r>
        <w:rPr>
          <w:color w:val="000000"/>
        </w:rPr>
        <w:t>.</w:t>
      </w:r>
    </w:p>
    <w:p w:rsidR="002A6129" w:rsidRDefault="002A6129" w:rsidP="002A6129">
      <w:pPr>
        <w:pStyle w:val="Normlnweb"/>
      </w:pPr>
      <w:r>
        <w:t xml:space="preserve">Luxusně vybavené letadlo se 14 t paliva na palubě havarovalo za slunného dne těsně před čtvrtou hodinou odpoledne místního času v těsné blízkosti </w:t>
      </w:r>
      <w:hyperlink r:id="rId26" w:tooltip="Letiště Tunošna" w:history="1">
        <w:r w:rsidRPr="00875936">
          <w:rPr>
            <w:rStyle w:val="Hypertextovodkaz"/>
            <w:color w:val="000000"/>
            <w:u w:val="none"/>
          </w:rPr>
          <w:t xml:space="preserve">letiště </w:t>
        </w:r>
        <w:proofErr w:type="spellStart"/>
        <w:r w:rsidRPr="00875936">
          <w:rPr>
            <w:rStyle w:val="Hypertextovodkaz"/>
            <w:color w:val="000000"/>
            <w:u w:val="none"/>
          </w:rPr>
          <w:t>Tunošna</w:t>
        </w:r>
        <w:proofErr w:type="spellEnd"/>
      </w:hyperlink>
      <w:r>
        <w:t xml:space="preserve">. </w:t>
      </w:r>
    </w:p>
    <w:p w:rsidR="002A6129" w:rsidRDefault="002A6129" w:rsidP="002A6129">
      <w:pPr>
        <w:pStyle w:val="Normlnweb"/>
      </w:pPr>
      <w:r>
        <w:t xml:space="preserve">Z osmi členů posádky a třiceti sedmi pasažérů </w:t>
      </w:r>
      <w:r w:rsidR="00875936">
        <w:t>nakon</w:t>
      </w:r>
      <w:r>
        <w:t xml:space="preserve">ec přežil jen jeden člověk – letový inženýr. Zemřelo 7 členů posádky, 11 členů realizačního </w:t>
      </w:r>
      <w:proofErr w:type="gramStart"/>
      <w:r>
        <w:t>týmu  a 26</w:t>
      </w:r>
      <w:proofErr w:type="gramEnd"/>
      <w:r>
        <w:t xml:space="preserve"> hokejistů z různých zemí. Na palubě letadla byli i tři čeští hokejisté </w:t>
      </w:r>
      <w:hyperlink r:id="rId27" w:tooltip="Josef Vašíček" w:history="1">
        <w:r w:rsidRPr="002A6129">
          <w:rPr>
            <w:rStyle w:val="Hypertextovodkaz"/>
            <w:color w:val="000000"/>
            <w:u w:val="none"/>
          </w:rPr>
          <w:t>Josef Vašíček</w:t>
        </w:r>
      </w:hyperlink>
      <w:r w:rsidRPr="002A6129">
        <w:rPr>
          <w:color w:val="000000"/>
        </w:rPr>
        <w:t xml:space="preserve">, </w:t>
      </w:r>
      <w:hyperlink r:id="rId28" w:tooltip="Jan Marek" w:history="1">
        <w:r w:rsidRPr="002A6129">
          <w:rPr>
            <w:rStyle w:val="Hypertextovodkaz"/>
            <w:color w:val="000000"/>
            <w:u w:val="none"/>
          </w:rPr>
          <w:t>Jan Marek</w:t>
        </w:r>
      </w:hyperlink>
      <w:r w:rsidRPr="002A6129">
        <w:rPr>
          <w:color w:val="000000"/>
        </w:rPr>
        <w:t xml:space="preserve">, </w:t>
      </w:r>
      <w:hyperlink r:id="rId29" w:tooltip="Karel Rachůnek" w:history="1">
        <w:r w:rsidRPr="002A6129">
          <w:rPr>
            <w:rStyle w:val="Hypertextovodkaz"/>
            <w:color w:val="000000"/>
            <w:u w:val="none"/>
          </w:rPr>
          <w:t xml:space="preserve">Karel </w:t>
        </w:r>
        <w:proofErr w:type="spellStart"/>
        <w:r w:rsidRPr="002A6129">
          <w:rPr>
            <w:rStyle w:val="Hypertextovodkaz"/>
            <w:color w:val="000000"/>
            <w:u w:val="none"/>
          </w:rPr>
          <w:t>Rachůnek</w:t>
        </w:r>
        <w:proofErr w:type="spellEnd"/>
      </w:hyperlink>
      <w:r>
        <w:t xml:space="preserve"> a Slovák </w:t>
      </w:r>
      <w:hyperlink r:id="rId30" w:tooltip="Pavol Demitra" w:history="1">
        <w:r w:rsidRPr="002A6129">
          <w:rPr>
            <w:rStyle w:val="Hypertextovodkaz"/>
            <w:color w:val="000000"/>
            <w:u w:val="none"/>
          </w:rPr>
          <w:t xml:space="preserve">Pavol </w:t>
        </w:r>
        <w:proofErr w:type="spellStart"/>
        <w:r w:rsidRPr="002A6129">
          <w:rPr>
            <w:rStyle w:val="Hypertextovodkaz"/>
            <w:color w:val="000000"/>
            <w:u w:val="none"/>
          </w:rPr>
          <w:t>Demitra</w:t>
        </w:r>
        <w:proofErr w:type="spellEnd"/>
      </w:hyperlink>
      <w:r w:rsidRPr="002A6129">
        <w:rPr>
          <w:color w:val="000000"/>
        </w:rPr>
        <w:t>.</w:t>
      </w:r>
      <w:r>
        <w:t xml:space="preserve"> Havárii nikdo z nich nepřežil.</w:t>
      </w:r>
    </w:p>
    <w:p w:rsidR="00905038" w:rsidRDefault="00875936" w:rsidP="002A6129">
      <w:pPr>
        <w:pStyle w:val="Normlnweb"/>
      </w:pPr>
      <w:r>
        <w:t xml:space="preserve">Hlavní příčinou pádu letadla, které by za jiných okolností potřebovalo k vzletu délku dráhy cca </w:t>
      </w:r>
      <w:smartTag w:uri="urn:schemas-microsoft-com:office:smarttags" w:element="metricconverter">
        <w:smartTagPr>
          <w:attr w:name="ProductID" w:val="1,2 km"/>
        </w:smartTagPr>
        <w:r>
          <w:t>1,2 km</w:t>
        </w:r>
      </w:smartTag>
      <w:r>
        <w:t xml:space="preserve">, byla chyba pilotů. Jeden z nich omylem letadlo brzdil, a proto nenabralo dostatečnou rychlost k odstartování. Letoun </w:t>
      </w:r>
      <w:r w:rsidR="00881F71">
        <w:t xml:space="preserve">přejel </w:t>
      </w:r>
      <w:smartTag w:uri="urn:schemas-microsoft-com:office:smarttags" w:element="metricconverter">
        <w:smartTagPr>
          <w:attr w:name="ProductID" w:val="2700 m"/>
        </w:smartTagPr>
        <w:r w:rsidR="00881F71">
          <w:t>2700</w:t>
        </w:r>
        <w:r>
          <w:t xml:space="preserve"> m</w:t>
        </w:r>
      </w:smartTag>
      <w:r>
        <w:t xml:space="preserve"> dlouhou dráhu a pokračoval ještě </w:t>
      </w:r>
      <w:smartTag w:uri="urn:schemas-microsoft-com:office:smarttags" w:element="metricconverter">
        <w:smartTagPr>
          <w:attr w:name="ProductID" w:val="450 m"/>
        </w:smartTagPr>
        <w:r>
          <w:t>450 m</w:t>
        </w:r>
      </w:smartTag>
      <w:r>
        <w:t xml:space="preserve"> za ní na travnatém povrchu. Posádce se nakonec podařilo letoun zvednout, ale narazili do</w:t>
      </w:r>
      <w:r w:rsidRPr="00875936">
        <w:t xml:space="preserve"> </w:t>
      </w:r>
      <w:r w:rsidR="00881F71">
        <w:t xml:space="preserve">anténního systému a z výšky cca </w:t>
      </w:r>
      <w:smartTag w:uri="urn:schemas-microsoft-com:office:smarttags" w:element="metricconverter">
        <w:smartTagPr>
          <w:attr w:name="ProductID" w:val="5 m"/>
        </w:smartTagPr>
        <w:r w:rsidR="00881F71">
          <w:t>5 m</w:t>
        </w:r>
      </w:smartTag>
      <w:r w:rsidR="00881F71">
        <w:t xml:space="preserve"> letadlo v rychlosti </w:t>
      </w:r>
      <w:smartTag w:uri="urn:schemas-microsoft-com:office:smarttags" w:element="metricconverter">
        <w:smartTagPr>
          <w:attr w:name="ProductID" w:val="250 km/h"/>
        </w:smartTagPr>
        <w:r w:rsidR="00881F71">
          <w:t>250 km/h</w:t>
        </w:r>
      </w:smartTag>
      <w:r w:rsidR="00881F71">
        <w:t xml:space="preserve"> spadlo, přetočilo se na záda, rozlomilo se a začalo hořet.</w:t>
      </w:r>
      <w:r w:rsidR="0008289E">
        <w:t xml:space="preserve"> </w:t>
      </w:r>
      <w:r w:rsidR="00881F71">
        <w:t xml:space="preserve">Část trosek spadla do blízké řeky </w:t>
      </w:r>
      <w:hyperlink r:id="rId31" w:tooltip="Volha" w:history="1">
        <w:r w:rsidR="00881F71" w:rsidRPr="002A6129">
          <w:rPr>
            <w:rStyle w:val="Hypertextovodkaz"/>
            <w:color w:val="000000"/>
            <w:u w:val="none"/>
          </w:rPr>
          <w:t>Volhy</w:t>
        </w:r>
      </w:hyperlink>
      <w:r w:rsidR="00881F71">
        <w:t>.</w:t>
      </w:r>
    </w:p>
    <w:p w:rsidR="00881F71" w:rsidRDefault="00596B07" w:rsidP="002A6129">
      <w:pPr>
        <w:pStyle w:val="Normlnweb"/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203200</wp:posOffset>
            </wp:positionV>
            <wp:extent cx="24003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29" y="21333"/>
                <wp:lineTo x="21429" y="0"/>
                <wp:lineTo x="0" y="0"/>
              </wp:wrapPolygon>
            </wp:wrapTight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038" w:rsidRPr="00905038">
        <w:t xml:space="preserve"> </w:t>
      </w:r>
      <w:r>
        <w:rPr>
          <w:noProof/>
        </w:rPr>
        <w:drawing>
          <wp:inline distT="0" distB="0" distL="0" distR="0">
            <wp:extent cx="1257300" cy="1047750"/>
            <wp:effectExtent l="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038">
        <w:t xml:space="preserve"> útočník Jan Marek</w:t>
      </w:r>
    </w:p>
    <w:p w:rsidR="00905038" w:rsidRDefault="00596B07" w:rsidP="002A6129">
      <w:pPr>
        <w:pStyle w:val="Normln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1118235</wp:posOffset>
            </wp:positionV>
            <wp:extent cx="2400300" cy="1500505"/>
            <wp:effectExtent l="0" t="0" r="0" b="4445"/>
            <wp:wrapTight wrapText="bothSides">
              <wp:wrapPolygon edited="0">
                <wp:start x="0" y="0"/>
                <wp:lineTo x="0" y="21390"/>
                <wp:lineTo x="21429" y="21390"/>
                <wp:lineTo x="2142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257300" cy="10541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038">
        <w:t xml:space="preserve"> obránce Karel </w:t>
      </w:r>
      <w:proofErr w:type="spellStart"/>
      <w:r w:rsidR="00905038">
        <w:t>Rachůnek</w:t>
      </w:r>
      <w:proofErr w:type="spellEnd"/>
    </w:p>
    <w:p w:rsidR="00905038" w:rsidRDefault="00596B07" w:rsidP="005F54C5">
      <w:pPr>
        <w:pStyle w:val="Normlnweb"/>
      </w:pPr>
      <w:r>
        <w:rPr>
          <w:noProof/>
        </w:rPr>
        <w:drawing>
          <wp:inline distT="0" distB="0" distL="0" distR="0" wp14:anchorId="0B031E3F" wp14:editId="11ABFDDA">
            <wp:extent cx="1257300" cy="10541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038">
        <w:t xml:space="preserve"> útočník Josef Vašíček</w:t>
      </w:r>
    </w:p>
    <w:p w:rsidR="00806EF6" w:rsidRDefault="00806EF6" w:rsidP="002A6129">
      <w:pPr>
        <w:pStyle w:val="Normlnweb"/>
      </w:pPr>
    </w:p>
    <w:p w:rsidR="005F54C5" w:rsidRDefault="005F54C5" w:rsidP="002A6129">
      <w:pPr>
        <w:pStyle w:val="Normlnweb"/>
      </w:pPr>
    </w:p>
    <w:p w:rsidR="00905038" w:rsidRPr="00806EF6" w:rsidRDefault="00905038" w:rsidP="002A6129">
      <w:pPr>
        <w:pStyle w:val="Normlnweb"/>
        <w:rPr>
          <w:color w:val="0070C0"/>
        </w:rPr>
      </w:pPr>
      <w:r w:rsidRPr="00806EF6">
        <w:rPr>
          <w:color w:val="0070C0"/>
        </w:rPr>
        <w:lastRenderedPageBreak/>
        <w:t>Úkol:</w:t>
      </w:r>
    </w:p>
    <w:p w:rsidR="00905038" w:rsidRPr="00806EF6" w:rsidRDefault="00905038" w:rsidP="00735040">
      <w:pPr>
        <w:pStyle w:val="Normlnweb"/>
        <w:numPr>
          <w:ilvl w:val="0"/>
          <w:numId w:val="1"/>
        </w:numPr>
        <w:rPr>
          <w:color w:val="0070C0"/>
        </w:rPr>
      </w:pPr>
      <w:r w:rsidRPr="00806EF6">
        <w:rPr>
          <w:color w:val="0070C0"/>
        </w:rPr>
        <w:t xml:space="preserve">Otevřete program Gogole </w:t>
      </w:r>
      <w:proofErr w:type="spellStart"/>
      <w:r w:rsidRPr="00806EF6">
        <w:rPr>
          <w:color w:val="0070C0"/>
        </w:rPr>
        <w:t>Earth</w:t>
      </w:r>
      <w:proofErr w:type="spellEnd"/>
      <w:r w:rsidRPr="00806EF6">
        <w:rPr>
          <w:color w:val="0070C0"/>
        </w:rPr>
        <w:t xml:space="preserve"> a najděte letiště </w:t>
      </w:r>
      <w:proofErr w:type="spellStart"/>
      <w:r w:rsidRPr="00806EF6">
        <w:rPr>
          <w:color w:val="0070C0"/>
        </w:rPr>
        <w:t>Tunošna</w:t>
      </w:r>
      <w:proofErr w:type="spellEnd"/>
      <w:r w:rsidRPr="00806EF6">
        <w:rPr>
          <w:color w:val="0070C0"/>
        </w:rPr>
        <w:t xml:space="preserve">  je </w:t>
      </w:r>
      <w:smartTag w:uri="urn:schemas-microsoft-com:office:smarttags" w:element="metricconverter">
        <w:smartTagPr>
          <w:attr w:name="ProductID" w:val="17 km"/>
        </w:smartTagPr>
        <w:r w:rsidRPr="00806EF6">
          <w:rPr>
            <w:color w:val="0070C0"/>
          </w:rPr>
          <w:t>17 km</w:t>
        </w:r>
      </w:smartTag>
      <w:r w:rsidR="00236972">
        <w:rPr>
          <w:color w:val="0070C0"/>
        </w:rPr>
        <w:t xml:space="preserve"> jihovýchodně </w:t>
      </w:r>
      <w:proofErr w:type="gramStart"/>
      <w:r w:rsidR="00236972">
        <w:rPr>
          <w:color w:val="0070C0"/>
        </w:rPr>
        <w:t xml:space="preserve">od  </w:t>
      </w:r>
      <w:proofErr w:type="spellStart"/>
      <w:r w:rsidR="00236972">
        <w:rPr>
          <w:color w:val="0070C0"/>
        </w:rPr>
        <w:t>Jaroslavle</w:t>
      </w:r>
      <w:proofErr w:type="spellEnd"/>
      <w:proofErr w:type="gramEnd"/>
      <w:r w:rsidRPr="00806EF6">
        <w:rPr>
          <w:color w:val="0070C0"/>
        </w:rPr>
        <w:t>. Změřte letovou dráhu letiště.</w:t>
      </w:r>
    </w:p>
    <w:p w:rsidR="00735040" w:rsidRPr="00806EF6" w:rsidRDefault="00735040" w:rsidP="00735040">
      <w:pPr>
        <w:pStyle w:val="Normlnweb"/>
        <w:numPr>
          <w:ilvl w:val="0"/>
          <w:numId w:val="1"/>
        </w:numPr>
        <w:rPr>
          <w:color w:val="0070C0"/>
        </w:rPr>
      </w:pPr>
      <w:r w:rsidRPr="00806EF6">
        <w:rPr>
          <w:color w:val="0070C0"/>
        </w:rPr>
        <w:t>Vytvořte sou</w:t>
      </w:r>
      <w:r w:rsidR="00236972">
        <w:rPr>
          <w:color w:val="0070C0"/>
        </w:rPr>
        <w:t xml:space="preserve">bor </w:t>
      </w:r>
      <w:proofErr w:type="gramStart"/>
      <w:r w:rsidR="00236972">
        <w:rPr>
          <w:color w:val="0070C0"/>
        </w:rPr>
        <w:t>Letiště._ _ v programu</w:t>
      </w:r>
      <w:proofErr w:type="gramEnd"/>
      <w:r w:rsidR="00236972">
        <w:rPr>
          <w:color w:val="0070C0"/>
        </w:rPr>
        <w:t xml:space="preserve"> WORD</w:t>
      </w:r>
      <w:r w:rsidRPr="00806EF6">
        <w:rPr>
          <w:color w:val="0070C0"/>
        </w:rPr>
        <w:t xml:space="preserve">. </w:t>
      </w:r>
    </w:p>
    <w:p w:rsidR="00735040" w:rsidRPr="00806EF6" w:rsidRDefault="00735040" w:rsidP="00735040">
      <w:pPr>
        <w:pStyle w:val="Normlnweb"/>
        <w:numPr>
          <w:ilvl w:val="0"/>
          <w:numId w:val="1"/>
        </w:numPr>
        <w:rPr>
          <w:color w:val="0070C0"/>
        </w:rPr>
      </w:pPr>
      <w:r w:rsidRPr="00806EF6">
        <w:rPr>
          <w:color w:val="0070C0"/>
        </w:rPr>
        <w:t xml:space="preserve">Vytvořte tabulku, kde porovnáte letovou dráhu letiště </w:t>
      </w:r>
      <w:proofErr w:type="spellStart"/>
      <w:r w:rsidRPr="00806EF6">
        <w:rPr>
          <w:color w:val="0070C0"/>
        </w:rPr>
        <w:t>Tunošna</w:t>
      </w:r>
      <w:proofErr w:type="spellEnd"/>
      <w:r w:rsidRPr="00806EF6">
        <w:rPr>
          <w:color w:val="0070C0"/>
        </w:rPr>
        <w:t xml:space="preserve"> s 5 drahami z 5 hlavních měst světa. (Dokázalo by tam toto letadlo vzlétnout?)</w:t>
      </w:r>
    </w:p>
    <w:p w:rsidR="00735040" w:rsidRPr="00806EF6" w:rsidRDefault="00735040" w:rsidP="00735040">
      <w:pPr>
        <w:pStyle w:val="Normlnweb"/>
        <w:numPr>
          <w:ilvl w:val="0"/>
          <w:numId w:val="1"/>
        </w:numPr>
        <w:rPr>
          <w:color w:val="0070C0"/>
        </w:rPr>
      </w:pPr>
      <w:r w:rsidRPr="00806EF6">
        <w:rPr>
          <w:color w:val="0070C0"/>
        </w:rPr>
        <w:t>Vymyslete název tabulky. Tabulku vhodně formátujte.</w:t>
      </w:r>
    </w:p>
    <w:p w:rsidR="00735040" w:rsidRPr="00806EF6" w:rsidRDefault="00735040" w:rsidP="00735040">
      <w:pPr>
        <w:pStyle w:val="Normlnweb"/>
        <w:numPr>
          <w:ilvl w:val="0"/>
          <w:numId w:val="1"/>
        </w:numPr>
        <w:rPr>
          <w:color w:val="0070C0"/>
        </w:rPr>
      </w:pPr>
      <w:r w:rsidRPr="00806EF6">
        <w:rPr>
          <w:color w:val="0070C0"/>
        </w:rPr>
        <w:t xml:space="preserve">Na internetu najděte obrázek letounu </w:t>
      </w:r>
      <w:hyperlink r:id="rId37" w:tooltip="Jakovlev Jak-42" w:history="1">
        <w:proofErr w:type="gramStart"/>
        <w:r w:rsidRPr="00806EF6">
          <w:rPr>
            <w:rStyle w:val="Hypertextovodkaz"/>
            <w:color w:val="0070C0"/>
            <w:u w:val="none"/>
          </w:rPr>
          <w:t>Jak</w:t>
        </w:r>
        <w:proofErr w:type="gramEnd"/>
        <w:r w:rsidRPr="00806EF6">
          <w:rPr>
            <w:rStyle w:val="Hypertextovodkaz"/>
            <w:color w:val="0070C0"/>
            <w:u w:val="none"/>
          </w:rPr>
          <w:t>–</w:t>
        </w:r>
        <w:proofErr w:type="gramStart"/>
        <w:r w:rsidRPr="00806EF6">
          <w:rPr>
            <w:rStyle w:val="Hypertextovodkaz"/>
            <w:color w:val="0070C0"/>
            <w:u w:val="none"/>
          </w:rPr>
          <w:t>42</w:t>
        </w:r>
        <w:proofErr w:type="gramEnd"/>
      </w:hyperlink>
      <w:r w:rsidRPr="00806EF6">
        <w:rPr>
          <w:color w:val="0070C0"/>
        </w:rPr>
        <w:t xml:space="preserve"> a vložte ho do souboru. Vše uspořádejte.</w:t>
      </w:r>
    </w:p>
    <w:p w:rsidR="00EF2C6D" w:rsidRPr="00806EF6" w:rsidRDefault="00EF2C6D" w:rsidP="00735040">
      <w:pPr>
        <w:pStyle w:val="Normlnweb"/>
        <w:numPr>
          <w:ilvl w:val="0"/>
          <w:numId w:val="1"/>
        </w:numPr>
        <w:rPr>
          <w:color w:val="0070C0"/>
        </w:rPr>
      </w:pPr>
      <w:r w:rsidRPr="00806EF6">
        <w:rPr>
          <w:color w:val="0070C0"/>
        </w:rPr>
        <w:t>Vyhledejte informace (nepovinný úkol)</w:t>
      </w:r>
    </w:p>
    <w:p w:rsidR="00EF2C6D" w:rsidRPr="00806EF6" w:rsidRDefault="00EF2C6D" w:rsidP="00EF2C6D">
      <w:pPr>
        <w:pStyle w:val="Normlnweb"/>
        <w:numPr>
          <w:ilvl w:val="0"/>
          <w:numId w:val="2"/>
        </w:numPr>
        <w:rPr>
          <w:color w:val="0070C0"/>
        </w:rPr>
      </w:pPr>
      <w:r w:rsidRPr="00806EF6">
        <w:rPr>
          <w:color w:val="0070C0"/>
        </w:rPr>
        <w:t>Jak se jinak říká vzletové a přistávací dráze?</w:t>
      </w:r>
    </w:p>
    <w:p w:rsidR="00EF2C6D" w:rsidRDefault="00EF2C6D" w:rsidP="00EF2C6D">
      <w:pPr>
        <w:pStyle w:val="Normlnweb"/>
        <w:numPr>
          <w:ilvl w:val="0"/>
          <w:numId w:val="2"/>
        </w:numPr>
        <w:rPr>
          <w:color w:val="0070C0"/>
        </w:rPr>
      </w:pPr>
      <w:r w:rsidRPr="00806EF6">
        <w:rPr>
          <w:color w:val="0070C0"/>
        </w:rPr>
        <w:t>Kde je nejdelší přistávací dráha na světě a kolik měří metrů?</w:t>
      </w:r>
    </w:p>
    <w:p w:rsidR="00AC6873" w:rsidRDefault="00AC6873" w:rsidP="00AC6873">
      <w:pPr>
        <w:pStyle w:val="Normlnweb"/>
        <w:rPr>
          <w:color w:val="0070C0"/>
        </w:rPr>
      </w:pPr>
    </w:p>
    <w:p w:rsidR="00AC6873" w:rsidRDefault="00AC6873" w:rsidP="00AC6873">
      <w:pPr>
        <w:pStyle w:val="Normlnweb"/>
        <w:rPr>
          <w:color w:val="0070C0"/>
        </w:rPr>
      </w:pPr>
    </w:p>
    <w:p w:rsidR="00AC6873" w:rsidRDefault="00AC6873" w:rsidP="00AC6873">
      <w:pPr>
        <w:pStyle w:val="Normlnweb"/>
        <w:rPr>
          <w:color w:val="0070C0"/>
        </w:rPr>
      </w:pPr>
    </w:p>
    <w:p w:rsidR="00AC6873" w:rsidRDefault="00AC6873" w:rsidP="00AC6873">
      <w:pPr>
        <w:pStyle w:val="Normlnweb"/>
        <w:rPr>
          <w:color w:val="0070C0"/>
        </w:rPr>
      </w:pPr>
    </w:p>
    <w:p w:rsidR="00AC6873" w:rsidRDefault="00AC6873" w:rsidP="00AC6873">
      <w:pPr>
        <w:pStyle w:val="Normlnweb"/>
        <w:rPr>
          <w:color w:val="0070C0"/>
        </w:rPr>
      </w:pPr>
    </w:p>
    <w:p w:rsidR="00AC6873" w:rsidRDefault="00AC6873" w:rsidP="00AC6873">
      <w:pPr>
        <w:pStyle w:val="Normlnweb"/>
        <w:rPr>
          <w:color w:val="0070C0"/>
        </w:rPr>
      </w:pPr>
    </w:p>
    <w:p w:rsidR="00AC6873" w:rsidRDefault="00AC6873" w:rsidP="00AC6873">
      <w:pPr>
        <w:pStyle w:val="Normlnweb"/>
        <w:rPr>
          <w:color w:val="0070C0"/>
        </w:rPr>
      </w:pPr>
    </w:p>
    <w:p w:rsidR="00AC6873" w:rsidRDefault="00AC6873" w:rsidP="00AC6873">
      <w:pPr>
        <w:pStyle w:val="Normlnweb"/>
        <w:rPr>
          <w:color w:val="0070C0"/>
        </w:rPr>
      </w:pPr>
    </w:p>
    <w:p w:rsidR="00AC6873" w:rsidRDefault="00AC6873" w:rsidP="00AC6873">
      <w:pPr>
        <w:pStyle w:val="Normlnweb"/>
        <w:rPr>
          <w:color w:val="0070C0"/>
        </w:rPr>
      </w:pPr>
    </w:p>
    <w:p w:rsidR="00AC6873" w:rsidRDefault="00AC6873" w:rsidP="00AC6873">
      <w:pPr>
        <w:pStyle w:val="Normlnweb"/>
        <w:rPr>
          <w:color w:val="0070C0"/>
        </w:rPr>
      </w:pPr>
    </w:p>
    <w:p w:rsidR="00AC6873" w:rsidRDefault="00AC6873" w:rsidP="00AC6873">
      <w:pPr>
        <w:pStyle w:val="Normlnweb"/>
        <w:rPr>
          <w:color w:val="0070C0"/>
        </w:rPr>
      </w:pPr>
    </w:p>
    <w:p w:rsidR="00AC6873" w:rsidRDefault="00AC6873" w:rsidP="00AC6873">
      <w:pPr>
        <w:pStyle w:val="Normlnweb"/>
        <w:rPr>
          <w:color w:val="0070C0"/>
        </w:rPr>
      </w:pPr>
    </w:p>
    <w:p w:rsidR="00AC6873" w:rsidRDefault="00AC6873" w:rsidP="00AC6873">
      <w:pPr>
        <w:pStyle w:val="Normlnweb"/>
        <w:rPr>
          <w:color w:val="0070C0"/>
        </w:rPr>
      </w:pPr>
    </w:p>
    <w:p w:rsidR="00AC6873" w:rsidRDefault="00AC6873" w:rsidP="00AC6873">
      <w:pPr>
        <w:pStyle w:val="Normlnweb"/>
        <w:rPr>
          <w:color w:val="0070C0"/>
        </w:rPr>
      </w:pPr>
    </w:p>
    <w:p w:rsidR="00AC6873" w:rsidRDefault="00AC6873" w:rsidP="00AC6873">
      <w:pPr>
        <w:pStyle w:val="Normlnweb"/>
        <w:rPr>
          <w:color w:val="0070C0"/>
        </w:rPr>
      </w:pPr>
    </w:p>
    <w:p w:rsidR="00AC6873" w:rsidRDefault="00AC6873" w:rsidP="00AC6873">
      <w:pPr>
        <w:pStyle w:val="Normlnweb"/>
        <w:rPr>
          <w:color w:val="0070C0"/>
        </w:rPr>
      </w:pPr>
    </w:p>
    <w:p w:rsidR="00AC6873" w:rsidRDefault="00AC6873" w:rsidP="00AC6873">
      <w:pPr>
        <w:pStyle w:val="Normlnweb"/>
        <w:rPr>
          <w:color w:val="0070C0"/>
        </w:rPr>
      </w:pPr>
    </w:p>
    <w:p w:rsidR="004D5FEA" w:rsidRPr="004D5FEA" w:rsidRDefault="004D5FEA" w:rsidP="002A6129">
      <w:pPr>
        <w:pStyle w:val="Normlnweb"/>
      </w:pPr>
    </w:p>
    <w:p w:rsidR="004D5FEA" w:rsidRDefault="004D5FEA" w:rsidP="002A6129">
      <w:pPr>
        <w:pStyle w:val="Normlnweb"/>
      </w:pPr>
    </w:p>
    <w:p w:rsidR="004D5FEA" w:rsidRPr="004D5FEA" w:rsidRDefault="004D5FEA" w:rsidP="002A6129">
      <w:pPr>
        <w:pStyle w:val="Normlnweb"/>
      </w:pPr>
    </w:p>
    <w:sectPr w:rsidR="004D5FEA" w:rsidRPr="004D5F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A77F0"/>
    <w:multiLevelType w:val="hybridMultilevel"/>
    <w:tmpl w:val="03529D9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787B5F"/>
    <w:multiLevelType w:val="hybridMultilevel"/>
    <w:tmpl w:val="317A8A6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5A350F"/>
    <w:multiLevelType w:val="hybridMultilevel"/>
    <w:tmpl w:val="48124E72"/>
    <w:lvl w:ilvl="0" w:tplc="581A3D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4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E90916"/>
    <w:multiLevelType w:val="multilevel"/>
    <w:tmpl w:val="317A8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129"/>
    <w:rsid w:val="0008289E"/>
    <w:rsid w:val="00236972"/>
    <w:rsid w:val="002A6129"/>
    <w:rsid w:val="003F291B"/>
    <w:rsid w:val="00437CEA"/>
    <w:rsid w:val="004D5FEA"/>
    <w:rsid w:val="00596B07"/>
    <w:rsid w:val="005B393C"/>
    <w:rsid w:val="005F54C5"/>
    <w:rsid w:val="006045BA"/>
    <w:rsid w:val="00735040"/>
    <w:rsid w:val="0077032C"/>
    <w:rsid w:val="00806EF6"/>
    <w:rsid w:val="00875936"/>
    <w:rsid w:val="00881F71"/>
    <w:rsid w:val="00902677"/>
    <w:rsid w:val="00905038"/>
    <w:rsid w:val="00993CBE"/>
    <w:rsid w:val="00AC6873"/>
    <w:rsid w:val="00CF5358"/>
    <w:rsid w:val="00D23887"/>
    <w:rsid w:val="00ED443C"/>
    <w:rsid w:val="00EF2C6D"/>
    <w:rsid w:val="00FA3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2A6129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rsid w:val="002A6129"/>
    <w:rPr>
      <w:color w:val="0000FF"/>
      <w:u w:val="single"/>
    </w:rPr>
  </w:style>
  <w:style w:type="character" w:customStyle="1" w:styleId="plainlinksneverexpand">
    <w:name w:val="plainlinksneverexpand"/>
    <w:basedOn w:val="Standardnpsmoodstavce"/>
    <w:rsid w:val="002A6129"/>
  </w:style>
  <w:style w:type="paragraph" w:styleId="Textbubliny">
    <w:name w:val="Balloon Text"/>
    <w:basedOn w:val="Normln"/>
    <w:link w:val="TextbublinyChar"/>
    <w:rsid w:val="00ED443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D4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2A6129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rsid w:val="002A6129"/>
    <w:rPr>
      <w:color w:val="0000FF"/>
      <w:u w:val="single"/>
    </w:rPr>
  </w:style>
  <w:style w:type="character" w:customStyle="1" w:styleId="plainlinksneverexpand">
    <w:name w:val="plainlinksneverexpand"/>
    <w:basedOn w:val="Standardnpsmoodstavce"/>
    <w:rsid w:val="002A6129"/>
  </w:style>
  <w:style w:type="paragraph" w:styleId="Textbubliny">
    <w:name w:val="Balloon Text"/>
    <w:basedOn w:val="Normln"/>
    <w:link w:val="TextbublinyChar"/>
    <w:rsid w:val="00ED443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D4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ipypropc.cz/objedeme-celej-svet-s-google-earth/" TargetMode="External"/><Relationship Id="rId13" Type="http://schemas.openxmlformats.org/officeDocument/2006/relationships/hyperlink" Target="http://zpravy.ihned.cz/c1-52784450-dispecer-popsal-tragedii-letadlo-nebylo-vys-nez-deset-metru-nad-zemi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://cs.wikipedia.org/wiki/Leti%C5%A1t%C4%9B_Tuno%C5%A1na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cs.wikipedia.org/wiki/Jakovlev_Jak-42" TargetMode="External"/><Relationship Id="rId34" Type="http://schemas.openxmlformats.org/officeDocument/2006/relationships/image" Target="media/image8.png"/><Relationship Id="rId7" Type="http://schemas.openxmlformats.org/officeDocument/2006/relationships/image" Target="media/image1.tiff"/><Relationship Id="rId12" Type="http://schemas.openxmlformats.org/officeDocument/2006/relationships/hyperlink" Target="http://zpravy.ihned.cz/c1-52784450-dispecer-popsal-tragedii-letadlo-nebylo-vys-nez-deset-metru-nad-zemi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cs.wikipedia.org/wiki/Minsk" TargetMode="External"/><Relationship Id="rId33" Type="http://schemas.openxmlformats.org/officeDocument/2006/relationships/image" Target="media/image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://cs.wikipedia.org/wiki/Letoun" TargetMode="External"/><Relationship Id="rId29" Type="http://schemas.openxmlformats.org/officeDocument/2006/relationships/hyperlink" Target="http://cs.wikipedia.org/wiki/Karel_Rach%C5%AFne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eskenoviny.cz/zpravy/sizov-poprve-promluvil-pri-startu-citil-blizici-se-katastrofu/700119" TargetMode="External"/><Relationship Id="rId24" Type="http://schemas.openxmlformats.org/officeDocument/2006/relationships/hyperlink" Target="http://cs.wikipedia.org/wiki/B%C4%9Blorusko" TargetMode="External"/><Relationship Id="rId32" Type="http://schemas.openxmlformats.org/officeDocument/2006/relationships/image" Target="media/image6.png"/><Relationship Id="rId37" Type="http://schemas.openxmlformats.org/officeDocument/2006/relationships/hyperlink" Target="http://cs.wikipedia.org/wiki/Jakovlev_Jak-42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tipypropc.cz/wp-content/uploads/2009/08/google_earth_icon.png" TargetMode="External"/><Relationship Id="rId23" Type="http://schemas.openxmlformats.org/officeDocument/2006/relationships/hyperlink" Target="http://cs.wikipedia.org/wiki/Lokomotiv_Jaroslavl" TargetMode="External"/><Relationship Id="rId28" Type="http://schemas.openxmlformats.org/officeDocument/2006/relationships/hyperlink" Target="http://cs.wikipedia.org/wiki/Jan_Marek" TargetMode="External"/><Relationship Id="rId36" Type="http://schemas.openxmlformats.org/officeDocument/2006/relationships/image" Target="media/image10.jpeg"/><Relationship Id="rId10" Type="http://schemas.openxmlformats.org/officeDocument/2006/relationships/hyperlink" Target="http://images.google.com/imgres?q=letoun+Jak&#8211;42&amp;hl=cs&amp;biw=1360&amp;bih=610&amp;gbv=2&amp;tbm=isch&amp;tbnid=GEayrYrqj_2u_M:&amp;img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://cs.wikipedia.org/wiki/Volh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cs.wikipedia.org/wiki/Leteck%C3%A1_hav%C3%A1rie_v_Jaroslavli_v_roce_2011" TargetMode="External"/><Relationship Id="rId14" Type="http://schemas.openxmlformats.org/officeDocument/2006/relationships/hyperlink" Target="http://zpravy.ihned.cz/c1-52784450-dispecer-popsal-tragedii-letadlo-nebylo-vys-nez-deset-metru-nad-zemi" TargetMode="External"/><Relationship Id="rId22" Type="http://schemas.openxmlformats.org/officeDocument/2006/relationships/hyperlink" Target="http://cs.wikipedia.org/wiki/Ledn%C3%AD_hokej" TargetMode="External"/><Relationship Id="rId27" Type="http://schemas.openxmlformats.org/officeDocument/2006/relationships/hyperlink" Target="http://cs.wikipedia.org/wiki/Josef_Va%C5%A1%C3%AD%C4%8Dek" TargetMode="External"/><Relationship Id="rId30" Type="http://schemas.openxmlformats.org/officeDocument/2006/relationships/hyperlink" Target="http://cs.wikipedia.org/wiki/Pavol_Demitra" TargetMode="External"/><Relationship Id="rId35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1EF90-3DA9-457D-8566-53520CD5A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856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5899</CharactersWithSpaces>
  <SharedDoc>false</SharedDoc>
  <HLinks>
    <vt:vector size="114" baseType="variant">
      <vt:variant>
        <vt:i4>3670051</vt:i4>
      </vt:variant>
      <vt:variant>
        <vt:i4>54</vt:i4>
      </vt:variant>
      <vt:variant>
        <vt:i4>0</vt:i4>
      </vt:variant>
      <vt:variant>
        <vt:i4>5</vt:i4>
      </vt:variant>
      <vt:variant>
        <vt:lpwstr>http://zpravy.ihned.cz/c1-52784450-dispecer-popsal-tragedii-letadlo-nebylo-vys-nez-deset-metru-nad-zemi</vt:lpwstr>
      </vt:variant>
      <vt:variant>
        <vt:lpwstr>fotogalerie-gf74147-7-1252970</vt:lpwstr>
      </vt:variant>
      <vt:variant>
        <vt:i4>3670060</vt:i4>
      </vt:variant>
      <vt:variant>
        <vt:i4>51</vt:i4>
      </vt:variant>
      <vt:variant>
        <vt:i4>0</vt:i4>
      </vt:variant>
      <vt:variant>
        <vt:i4>5</vt:i4>
      </vt:variant>
      <vt:variant>
        <vt:lpwstr>http://zpravy.ihned.cz/c1-52784450-dispecer-popsal-tragedii-letadlo-nebylo-vys-nez-deset-metru-nad-zemi</vt:lpwstr>
      </vt:variant>
      <vt:variant>
        <vt:lpwstr>fotogalerie-gf74147-8-1252970</vt:lpwstr>
      </vt:variant>
      <vt:variant>
        <vt:i4>3670061</vt:i4>
      </vt:variant>
      <vt:variant>
        <vt:i4>48</vt:i4>
      </vt:variant>
      <vt:variant>
        <vt:i4>0</vt:i4>
      </vt:variant>
      <vt:variant>
        <vt:i4>5</vt:i4>
      </vt:variant>
      <vt:variant>
        <vt:lpwstr>http://zpravy.ihned.cz/c1-52784450-dispecer-popsal-tragedii-letadlo-nebylo-vys-nez-deset-metru-nad-zemi</vt:lpwstr>
      </vt:variant>
      <vt:variant>
        <vt:lpwstr>fotogalerie-gf74147-9-1252970</vt:lpwstr>
      </vt:variant>
      <vt:variant>
        <vt:i4>5570563</vt:i4>
      </vt:variant>
      <vt:variant>
        <vt:i4>45</vt:i4>
      </vt:variant>
      <vt:variant>
        <vt:i4>0</vt:i4>
      </vt:variant>
      <vt:variant>
        <vt:i4>5</vt:i4>
      </vt:variant>
      <vt:variant>
        <vt:lpwstr>http://www.ceskenoviny.cz/zpravy/sizov-poprve-promluvil-pri-startu-citil-blizici-se-katastrofu/700119</vt:lpwstr>
      </vt:variant>
      <vt:variant>
        <vt:lpwstr/>
      </vt:variant>
      <vt:variant>
        <vt:i4>6234145</vt:i4>
      </vt:variant>
      <vt:variant>
        <vt:i4>42</vt:i4>
      </vt:variant>
      <vt:variant>
        <vt:i4>0</vt:i4>
      </vt:variant>
      <vt:variant>
        <vt:i4>5</vt:i4>
      </vt:variant>
      <vt:variant>
        <vt:lpwstr>http://images.google.com/imgres?q=letoun+Jak–42&amp;hl=cs&amp;biw=1360&amp;bih=610&amp;gbv=2&amp;tbm=isch&amp;tbnid=GEayrYrqj_2u_M:&amp;img</vt:lpwstr>
      </vt:variant>
      <vt:variant>
        <vt:lpwstr/>
      </vt:variant>
      <vt:variant>
        <vt:i4>5374017</vt:i4>
      </vt:variant>
      <vt:variant>
        <vt:i4>39</vt:i4>
      </vt:variant>
      <vt:variant>
        <vt:i4>0</vt:i4>
      </vt:variant>
      <vt:variant>
        <vt:i4>5</vt:i4>
      </vt:variant>
      <vt:variant>
        <vt:lpwstr>http://cs.wikipedia.org/wiki/Leteck%C3%A1_hav%C3%A1rie_v_Jaroslavli_v_roce_2011</vt:lpwstr>
      </vt:variant>
      <vt:variant>
        <vt:lpwstr/>
      </vt:variant>
      <vt:variant>
        <vt:i4>2752521</vt:i4>
      </vt:variant>
      <vt:variant>
        <vt:i4>36</vt:i4>
      </vt:variant>
      <vt:variant>
        <vt:i4>0</vt:i4>
      </vt:variant>
      <vt:variant>
        <vt:i4>5</vt:i4>
      </vt:variant>
      <vt:variant>
        <vt:lpwstr>http://cs.wikipedia.org/wiki/Jakovlev_Jak-42</vt:lpwstr>
      </vt:variant>
      <vt:variant>
        <vt:lpwstr/>
      </vt:variant>
      <vt:variant>
        <vt:i4>6422575</vt:i4>
      </vt:variant>
      <vt:variant>
        <vt:i4>33</vt:i4>
      </vt:variant>
      <vt:variant>
        <vt:i4>0</vt:i4>
      </vt:variant>
      <vt:variant>
        <vt:i4>5</vt:i4>
      </vt:variant>
      <vt:variant>
        <vt:lpwstr>http://cs.wikipedia.org/wiki/Volha</vt:lpwstr>
      </vt:variant>
      <vt:variant>
        <vt:lpwstr/>
      </vt:variant>
      <vt:variant>
        <vt:i4>7274503</vt:i4>
      </vt:variant>
      <vt:variant>
        <vt:i4>30</vt:i4>
      </vt:variant>
      <vt:variant>
        <vt:i4>0</vt:i4>
      </vt:variant>
      <vt:variant>
        <vt:i4>5</vt:i4>
      </vt:variant>
      <vt:variant>
        <vt:lpwstr>http://cs.wikipedia.org/wiki/Pavol_Demitra</vt:lpwstr>
      </vt:variant>
      <vt:variant>
        <vt:lpwstr/>
      </vt:variant>
      <vt:variant>
        <vt:i4>589887</vt:i4>
      </vt:variant>
      <vt:variant>
        <vt:i4>27</vt:i4>
      </vt:variant>
      <vt:variant>
        <vt:i4>0</vt:i4>
      </vt:variant>
      <vt:variant>
        <vt:i4>5</vt:i4>
      </vt:variant>
      <vt:variant>
        <vt:lpwstr>http://cs.wikipedia.org/wiki/Karel_Rach%C5%AFnek</vt:lpwstr>
      </vt:variant>
      <vt:variant>
        <vt:lpwstr/>
      </vt:variant>
      <vt:variant>
        <vt:i4>6881298</vt:i4>
      </vt:variant>
      <vt:variant>
        <vt:i4>24</vt:i4>
      </vt:variant>
      <vt:variant>
        <vt:i4>0</vt:i4>
      </vt:variant>
      <vt:variant>
        <vt:i4>5</vt:i4>
      </vt:variant>
      <vt:variant>
        <vt:lpwstr>http://cs.wikipedia.org/wiki/Jan_Marek</vt:lpwstr>
      </vt:variant>
      <vt:variant>
        <vt:lpwstr/>
      </vt:variant>
      <vt:variant>
        <vt:i4>5898347</vt:i4>
      </vt:variant>
      <vt:variant>
        <vt:i4>21</vt:i4>
      </vt:variant>
      <vt:variant>
        <vt:i4>0</vt:i4>
      </vt:variant>
      <vt:variant>
        <vt:i4>5</vt:i4>
      </vt:variant>
      <vt:variant>
        <vt:lpwstr>http://cs.wikipedia.org/wiki/Josef_Va%C5%A1%C3%AD%C4%8Dek</vt:lpwstr>
      </vt:variant>
      <vt:variant>
        <vt:lpwstr/>
      </vt:variant>
      <vt:variant>
        <vt:i4>2424905</vt:i4>
      </vt:variant>
      <vt:variant>
        <vt:i4>18</vt:i4>
      </vt:variant>
      <vt:variant>
        <vt:i4>0</vt:i4>
      </vt:variant>
      <vt:variant>
        <vt:i4>5</vt:i4>
      </vt:variant>
      <vt:variant>
        <vt:lpwstr>http://cs.wikipedia.org/wiki/Leti%C5%A1t%C4%9B_Tuno%C5%A1na</vt:lpwstr>
      </vt:variant>
      <vt:variant>
        <vt:lpwstr/>
      </vt:variant>
      <vt:variant>
        <vt:i4>7405618</vt:i4>
      </vt:variant>
      <vt:variant>
        <vt:i4>15</vt:i4>
      </vt:variant>
      <vt:variant>
        <vt:i4>0</vt:i4>
      </vt:variant>
      <vt:variant>
        <vt:i4>5</vt:i4>
      </vt:variant>
      <vt:variant>
        <vt:lpwstr>http://cs.wikipedia.org/wiki/Minsk</vt:lpwstr>
      </vt:variant>
      <vt:variant>
        <vt:lpwstr/>
      </vt:variant>
      <vt:variant>
        <vt:i4>3014765</vt:i4>
      </vt:variant>
      <vt:variant>
        <vt:i4>12</vt:i4>
      </vt:variant>
      <vt:variant>
        <vt:i4>0</vt:i4>
      </vt:variant>
      <vt:variant>
        <vt:i4>5</vt:i4>
      </vt:variant>
      <vt:variant>
        <vt:lpwstr>http://cs.wikipedia.org/wiki/B%C4%9Blorusko</vt:lpwstr>
      </vt:variant>
      <vt:variant>
        <vt:lpwstr/>
      </vt:variant>
      <vt:variant>
        <vt:i4>1507429</vt:i4>
      </vt:variant>
      <vt:variant>
        <vt:i4>9</vt:i4>
      </vt:variant>
      <vt:variant>
        <vt:i4>0</vt:i4>
      </vt:variant>
      <vt:variant>
        <vt:i4>5</vt:i4>
      </vt:variant>
      <vt:variant>
        <vt:lpwstr>http://cs.wikipedia.org/wiki/Lokomotiv_Jaroslavl</vt:lpwstr>
      </vt:variant>
      <vt:variant>
        <vt:lpwstr/>
      </vt:variant>
      <vt:variant>
        <vt:i4>3342338</vt:i4>
      </vt:variant>
      <vt:variant>
        <vt:i4>6</vt:i4>
      </vt:variant>
      <vt:variant>
        <vt:i4>0</vt:i4>
      </vt:variant>
      <vt:variant>
        <vt:i4>5</vt:i4>
      </vt:variant>
      <vt:variant>
        <vt:lpwstr>http://cs.wikipedia.org/wiki/Ledn%C3%AD_hokej</vt:lpwstr>
      </vt:variant>
      <vt:variant>
        <vt:lpwstr/>
      </vt:variant>
      <vt:variant>
        <vt:i4>2752521</vt:i4>
      </vt:variant>
      <vt:variant>
        <vt:i4>3</vt:i4>
      </vt:variant>
      <vt:variant>
        <vt:i4>0</vt:i4>
      </vt:variant>
      <vt:variant>
        <vt:i4>5</vt:i4>
      </vt:variant>
      <vt:variant>
        <vt:lpwstr>http://cs.wikipedia.org/wiki/Jakovlev_Jak-42</vt:lpwstr>
      </vt:variant>
      <vt:variant>
        <vt:lpwstr/>
      </vt:variant>
      <vt:variant>
        <vt:i4>7602210</vt:i4>
      </vt:variant>
      <vt:variant>
        <vt:i4>0</vt:i4>
      </vt:variant>
      <vt:variant>
        <vt:i4>0</vt:i4>
      </vt:variant>
      <vt:variant>
        <vt:i4>5</vt:i4>
      </vt:variant>
      <vt:variant>
        <vt:lpwstr>http://cs.wikipedia.org/wiki/Letoun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simka</dc:creator>
  <cp:lastModifiedBy>simkova</cp:lastModifiedBy>
  <cp:revision>6</cp:revision>
  <dcterms:created xsi:type="dcterms:W3CDTF">2013-04-08T09:52:00Z</dcterms:created>
  <dcterms:modified xsi:type="dcterms:W3CDTF">2013-06-13T13:06:00Z</dcterms:modified>
</cp:coreProperties>
</file>